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FA432" w14:textId="44FC70B9" w:rsidR="00605C9F" w:rsidRPr="00605C9F" w:rsidRDefault="00B2114E" w:rsidP="00B2114E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ED2130A" wp14:editId="117BA6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94560" cy="2194560"/>
            <wp:effectExtent l="0" t="0" r="0" b="0"/>
            <wp:wrapTopAndBottom/>
            <wp:docPr id="978243738" name="Picture 1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43738" name="Picture 1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C9F" w:rsidRPr="00605C9F">
        <w:rPr>
          <w:b/>
          <w:bCs/>
        </w:rPr>
        <w:t>The Consolidation Survival Self-Assessment &amp; Career Action Planner</w:t>
      </w:r>
    </w:p>
    <w:p w14:paraId="45BAE4F6" w14:textId="77777777" w:rsidR="00605C9F" w:rsidRPr="00605C9F" w:rsidRDefault="00605C9F" w:rsidP="00B2114E">
      <w:pPr>
        <w:jc w:val="center"/>
      </w:pPr>
      <w:r w:rsidRPr="00605C9F">
        <w:rPr>
          <w:i/>
          <w:iCs/>
        </w:rPr>
        <w:t>Protect Your Career in a Changing Convenience Store Industry</w:t>
      </w:r>
    </w:p>
    <w:p w14:paraId="16022C90" w14:textId="02D4E86D" w:rsidR="00605C9F" w:rsidRPr="00605C9F" w:rsidRDefault="00605C9F" w:rsidP="00605C9F">
      <w:pPr>
        <w:rPr>
          <w:b/>
          <w:bCs/>
        </w:rPr>
      </w:pPr>
      <w:r w:rsidRPr="00605C9F">
        <w:rPr>
          <w:b/>
          <w:bCs/>
        </w:rPr>
        <w:t>1. Consolidation Survival Self-Assessment</w:t>
      </w:r>
    </w:p>
    <w:p w14:paraId="6C744DD4" w14:textId="77777777" w:rsidR="00605C9F" w:rsidRPr="00605C9F" w:rsidRDefault="00605C9F" w:rsidP="00605C9F">
      <w:r w:rsidRPr="00605C9F">
        <w:rPr>
          <w:i/>
          <w:iCs/>
        </w:rPr>
        <w:t>How prepared are you for industry mergers, buyouts, or restructuring?</w:t>
      </w:r>
      <w:r w:rsidRPr="00605C9F">
        <w:br/>
      </w:r>
      <w:r w:rsidRPr="00605C9F">
        <w:rPr>
          <w:b/>
          <w:bCs/>
        </w:rPr>
        <w:t>Check all that apply:</w:t>
      </w:r>
    </w:p>
    <w:p w14:paraId="44DA9CBA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am aware of recent mergers/acquisitions in my region</w:t>
      </w:r>
    </w:p>
    <w:p w14:paraId="11BB55D4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My store/company has discussed possible changes</w:t>
      </w:r>
    </w:p>
    <w:p w14:paraId="5AD859B7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have updated my resume and LinkedIn profile in the past 6 months</w:t>
      </w:r>
    </w:p>
    <w:p w14:paraId="38F6A80F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have cross-trained in at least one other store function</w:t>
      </w:r>
    </w:p>
    <w:p w14:paraId="699A1479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know the key metrics my employer uses to evaluate performance</w:t>
      </w:r>
    </w:p>
    <w:p w14:paraId="57105BAB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have built relationships with district/regional leaders</w:t>
      </w:r>
    </w:p>
    <w:p w14:paraId="299996AC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regularly check job boards or company postings</w:t>
      </w:r>
    </w:p>
    <w:p w14:paraId="04361F60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know at least two people in the industry outside my current company</w:t>
      </w:r>
    </w:p>
    <w:p w14:paraId="2B5E6604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have a plan if my job/role changes suddenly</w:t>
      </w:r>
    </w:p>
    <w:p w14:paraId="5F7C6D82" w14:textId="77777777" w:rsidR="00605C9F" w:rsidRPr="00605C9F" w:rsidRDefault="00605C9F" w:rsidP="00605C9F">
      <w:pPr>
        <w:numPr>
          <w:ilvl w:val="0"/>
          <w:numId w:val="1"/>
        </w:numPr>
      </w:pPr>
      <w:r w:rsidRPr="00605C9F">
        <w:t>☐ I have saved at least one month’s living expenses</w:t>
      </w:r>
    </w:p>
    <w:p w14:paraId="43820E0F" w14:textId="77777777" w:rsidR="00605C9F" w:rsidRPr="00605C9F" w:rsidRDefault="00605C9F" w:rsidP="00605C9F">
      <w:r w:rsidRPr="00605C9F">
        <w:rPr>
          <w:b/>
          <w:bCs/>
        </w:rPr>
        <w:t>My score:</w:t>
      </w:r>
      <w:r w:rsidRPr="00605C9F">
        <w:t xml:space="preserve"> ____ / 10</w:t>
      </w:r>
    </w:p>
    <w:p w14:paraId="6F623C9F" w14:textId="77777777" w:rsidR="00605C9F" w:rsidRPr="00605C9F" w:rsidRDefault="00605C9F" w:rsidP="00605C9F">
      <w:pPr>
        <w:numPr>
          <w:ilvl w:val="0"/>
          <w:numId w:val="2"/>
        </w:numPr>
      </w:pPr>
      <w:r w:rsidRPr="00605C9F">
        <w:t>8–10: Resilient. You’re ready for anything.</w:t>
      </w:r>
    </w:p>
    <w:p w14:paraId="26BCA489" w14:textId="77777777" w:rsidR="00605C9F" w:rsidRPr="00605C9F" w:rsidRDefault="00605C9F" w:rsidP="00605C9F">
      <w:pPr>
        <w:numPr>
          <w:ilvl w:val="0"/>
          <w:numId w:val="2"/>
        </w:numPr>
      </w:pPr>
      <w:r w:rsidRPr="00605C9F">
        <w:t>5–7: At risk. Take action to prepare for change.</w:t>
      </w:r>
    </w:p>
    <w:p w14:paraId="2E00F084" w14:textId="77777777" w:rsidR="00605C9F" w:rsidRPr="00605C9F" w:rsidRDefault="00605C9F" w:rsidP="00605C9F">
      <w:pPr>
        <w:numPr>
          <w:ilvl w:val="0"/>
          <w:numId w:val="2"/>
        </w:numPr>
      </w:pPr>
      <w:r w:rsidRPr="00605C9F">
        <w:t>0–4: High risk. Start planning now!</w:t>
      </w:r>
    </w:p>
    <w:p w14:paraId="2A996FCB" w14:textId="440406FE" w:rsidR="00605C9F" w:rsidRPr="00605C9F" w:rsidRDefault="00605C9F" w:rsidP="00605C9F">
      <w:pPr>
        <w:rPr>
          <w:b/>
          <w:bCs/>
        </w:rPr>
      </w:pPr>
      <w:r w:rsidRPr="00605C9F">
        <w:rPr>
          <w:b/>
          <w:bCs/>
        </w:rPr>
        <w:lastRenderedPageBreak/>
        <w:t>2. Career Impact Analysis Table</w:t>
      </w:r>
    </w:p>
    <w:tbl>
      <w:tblPr>
        <w:tblStyle w:val="GridTable4-Accent1"/>
        <w:tblW w:w="9715" w:type="dxa"/>
        <w:tblLook w:val="04A0" w:firstRow="1" w:lastRow="0" w:firstColumn="1" w:lastColumn="0" w:noHBand="0" w:noVBand="1"/>
      </w:tblPr>
      <w:tblGrid>
        <w:gridCol w:w="2983"/>
        <w:gridCol w:w="3223"/>
        <w:gridCol w:w="3509"/>
      </w:tblGrid>
      <w:tr w:rsidR="00605C9F" w:rsidRPr="00605C9F" w14:paraId="2D4F0A42" w14:textId="77777777" w:rsidTr="00B21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299EF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Change or Trend Observed</w:t>
            </w:r>
          </w:p>
        </w:tc>
        <w:tc>
          <w:tcPr>
            <w:tcW w:w="0" w:type="auto"/>
            <w:hideMark/>
          </w:tcPr>
          <w:p w14:paraId="70B841D5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How It Affects My Store/Role</w:t>
            </w:r>
          </w:p>
        </w:tc>
        <w:tc>
          <w:tcPr>
            <w:tcW w:w="3509" w:type="dxa"/>
            <w:hideMark/>
          </w:tcPr>
          <w:p w14:paraId="67C28AAD" w14:textId="77777777" w:rsidR="00605C9F" w:rsidRPr="00605C9F" w:rsidRDefault="00605C9F" w:rsidP="00605C9F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What I Can Do About It</w:t>
            </w:r>
          </w:p>
        </w:tc>
      </w:tr>
      <w:tr w:rsidR="00605C9F" w:rsidRPr="00605C9F" w14:paraId="64D7FBB2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493FAC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311C7E14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09" w:type="dxa"/>
            <w:hideMark/>
          </w:tcPr>
          <w:p w14:paraId="2D1DA1E1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5C9F" w:rsidRPr="00605C9F" w14:paraId="58C1C08A" w14:textId="77777777" w:rsidTr="00B2114E">
        <w:trPr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DFB607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3D5706A1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09" w:type="dxa"/>
            <w:hideMark/>
          </w:tcPr>
          <w:p w14:paraId="4EA63165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5C9F" w:rsidRPr="00605C9F" w14:paraId="283A9A74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04479A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6B3B8DC6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09" w:type="dxa"/>
            <w:hideMark/>
          </w:tcPr>
          <w:p w14:paraId="66BAD2EC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B440B23" w14:textId="77777777" w:rsidR="00605C9F" w:rsidRPr="00605C9F" w:rsidRDefault="00605C9F" w:rsidP="00605C9F">
      <w:r w:rsidRPr="00605C9F">
        <w:pict w14:anchorId="44B8BB61">
          <v:rect id="_x0000_i1027" style="width:0;height:1.5pt" o:hralign="center" o:hrstd="t" o:hr="t" fillcolor="#a0a0a0" stroked="f"/>
        </w:pict>
      </w:r>
    </w:p>
    <w:p w14:paraId="2C6C23FE" w14:textId="77777777" w:rsidR="00605C9F" w:rsidRPr="00605C9F" w:rsidRDefault="00605C9F" w:rsidP="00605C9F">
      <w:pPr>
        <w:rPr>
          <w:b/>
          <w:bCs/>
        </w:rPr>
      </w:pPr>
      <w:r w:rsidRPr="00605C9F">
        <w:rPr>
          <w:b/>
          <w:bCs/>
        </w:rPr>
        <w:t>3. Skill Growth &amp; Cross-Training Planner</w:t>
      </w:r>
    </w:p>
    <w:tbl>
      <w:tblPr>
        <w:tblStyle w:val="GridTable5Dark-Accent1"/>
        <w:tblW w:w="9715" w:type="dxa"/>
        <w:tblLook w:val="04A0" w:firstRow="1" w:lastRow="0" w:firstColumn="1" w:lastColumn="0" w:noHBand="0" w:noVBand="1"/>
      </w:tblPr>
      <w:tblGrid>
        <w:gridCol w:w="3110"/>
        <w:gridCol w:w="3603"/>
        <w:gridCol w:w="3002"/>
      </w:tblGrid>
      <w:tr w:rsidR="00605C9F" w:rsidRPr="00605C9F" w14:paraId="3A65A316" w14:textId="77777777" w:rsidTr="00B21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AD9EDD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Skill or Store Function</w:t>
            </w:r>
          </w:p>
        </w:tc>
        <w:tc>
          <w:tcPr>
            <w:tcW w:w="0" w:type="auto"/>
            <w:hideMark/>
          </w:tcPr>
          <w:p w14:paraId="5EB46B16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My Level (Beginner/Good/Expert)</w:t>
            </w:r>
          </w:p>
        </w:tc>
        <w:tc>
          <w:tcPr>
            <w:tcW w:w="3002" w:type="dxa"/>
            <w:hideMark/>
          </w:tcPr>
          <w:p w14:paraId="4A7D0CEC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Next Step to Improve</w:t>
            </w:r>
          </w:p>
        </w:tc>
      </w:tr>
      <w:tr w:rsidR="00605C9F" w:rsidRPr="00605C9F" w14:paraId="0B901418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2E454D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Inventory Management</w:t>
            </w:r>
          </w:p>
        </w:tc>
        <w:tc>
          <w:tcPr>
            <w:tcW w:w="0" w:type="auto"/>
            <w:hideMark/>
          </w:tcPr>
          <w:p w14:paraId="522591A9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0651CF73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5C9F" w:rsidRPr="00605C9F" w14:paraId="2AA96C07" w14:textId="77777777" w:rsidTr="00B2114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5FA1BB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Customer Service</w:t>
            </w:r>
          </w:p>
        </w:tc>
        <w:tc>
          <w:tcPr>
            <w:tcW w:w="0" w:type="auto"/>
            <w:hideMark/>
          </w:tcPr>
          <w:p w14:paraId="3CCC4193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02FC788D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5C9F" w:rsidRPr="00605C9F" w14:paraId="5A0B7BF2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A201DE" w14:textId="77777777" w:rsidR="00605C9F" w:rsidRPr="00605C9F" w:rsidRDefault="00605C9F" w:rsidP="00605C9F">
            <w:pPr>
              <w:spacing w:after="160" w:line="278" w:lineRule="auto"/>
            </w:pPr>
            <w:proofErr w:type="gramStart"/>
            <w:r w:rsidRPr="00605C9F">
              <w:t>Foodservice</w:t>
            </w:r>
            <w:proofErr w:type="gramEnd"/>
            <w:r w:rsidRPr="00605C9F">
              <w:t>/Fresh Offerings</w:t>
            </w:r>
          </w:p>
        </w:tc>
        <w:tc>
          <w:tcPr>
            <w:tcW w:w="0" w:type="auto"/>
            <w:hideMark/>
          </w:tcPr>
          <w:p w14:paraId="222E6A68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69B4D991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5C9F" w:rsidRPr="00605C9F" w14:paraId="6C28843C" w14:textId="77777777" w:rsidTr="00B2114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9EDED1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Merchandising</w:t>
            </w:r>
          </w:p>
        </w:tc>
        <w:tc>
          <w:tcPr>
            <w:tcW w:w="0" w:type="auto"/>
            <w:hideMark/>
          </w:tcPr>
          <w:p w14:paraId="3AD69A9E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55F67D0F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5C9F" w:rsidRPr="00605C9F" w14:paraId="446852B5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65DF31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Technology (POS, mobile)</w:t>
            </w:r>
          </w:p>
        </w:tc>
        <w:tc>
          <w:tcPr>
            <w:tcW w:w="0" w:type="auto"/>
            <w:hideMark/>
          </w:tcPr>
          <w:p w14:paraId="04303C23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497FBC51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5C9F" w:rsidRPr="00605C9F" w14:paraId="5C9F5B93" w14:textId="77777777" w:rsidTr="00B2114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39B714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Safety &amp; Compliance</w:t>
            </w:r>
          </w:p>
        </w:tc>
        <w:tc>
          <w:tcPr>
            <w:tcW w:w="0" w:type="auto"/>
            <w:hideMark/>
          </w:tcPr>
          <w:p w14:paraId="4E31657D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  <w:hideMark/>
          </w:tcPr>
          <w:p w14:paraId="580F438D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4B9B82E" w14:textId="77777777" w:rsidR="00B2114E" w:rsidRDefault="00B2114E" w:rsidP="00605C9F">
      <w:pPr>
        <w:rPr>
          <w:b/>
          <w:bCs/>
        </w:rPr>
      </w:pPr>
    </w:p>
    <w:p w14:paraId="73BF3ADE" w14:textId="77777777" w:rsidR="00B2114E" w:rsidRDefault="00B2114E" w:rsidP="00605C9F">
      <w:pPr>
        <w:rPr>
          <w:b/>
          <w:bCs/>
        </w:rPr>
      </w:pPr>
    </w:p>
    <w:p w14:paraId="6D60538C" w14:textId="63DB6BB0" w:rsidR="00605C9F" w:rsidRPr="00605C9F" w:rsidRDefault="00605C9F" w:rsidP="00605C9F">
      <w:pPr>
        <w:rPr>
          <w:b/>
          <w:bCs/>
        </w:rPr>
      </w:pPr>
      <w:r w:rsidRPr="00605C9F">
        <w:rPr>
          <w:b/>
          <w:bCs/>
        </w:rPr>
        <w:lastRenderedPageBreak/>
        <w:t>4. Networking &amp; Industry Relationship Map</w:t>
      </w:r>
    </w:p>
    <w:tbl>
      <w:tblPr>
        <w:tblStyle w:val="GridTable5Dark-Accent1"/>
        <w:tblW w:w="9715" w:type="dxa"/>
        <w:tblLook w:val="04A0" w:firstRow="1" w:lastRow="0" w:firstColumn="1" w:lastColumn="0" w:noHBand="0" w:noVBand="1"/>
      </w:tblPr>
      <w:tblGrid>
        <w:gridCol w:w="2418"/>
        <w:gridCol w:w="2255"/>
        <w:gridCol w:w="2620"/>
        <w:gridCol w:w="2422"/>
      </w:tblGrid>
      <w:tr w:rsidR="00605C9F" w:rsidRPr="00605C9F" w14:paraId="756DB1E5" w14:textId="77777777" w:rsidTr="00B21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23721FAB" w14:textId="77777777" w:rsidR="00605C9F" w:rsidRPr="00605C9F" w:rsidRDefault="00605C9F" w:rsidP="00605C9F">
            <w:pPr>
              <w:spacing w:after="160" w:line="278" w:lineRule="auto"/>
            </w:pPr>
            <w:r w:rsidRPr="00605C9F">
              <w:t>Name</w:t>
            </w:r>
          </w:p>
        </w:tc>
        <w:tc>
          <w:tcPr>
            <w:tcW w:w="2220" w:type="dxa"/>
            <w:hideMark/>
          </w:tcPr>
          <w:p w14:paraId="6C3595B2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Company/Role</w:t>
            </w:r>
          </w:p>
        </w:tc>
        <w:tc>
          <w:tcPr>
            <w:tcW w:w="2580" w:type="dxa"/>
            <w:hideMark/>
          </w:tcPr>
          <w:p w14:paraId="5EBCBECE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 xml:space="preserve">How I Know </w:t>
            </w:r>
            <w:proofErr w:type="gramStart"/>
            <w:r w:rsidRPr="00605C9F">
              <w:t>Them</w:t>
            </w:r>
            <w:proofErr w:type="gramEnd"/>
          </w:p>
        </w:tc>
        <w:tc>
          <w:tcPr>
            <w:tcW w:w="2385" w:type="dxa"/>
            <w:hideMark/>
          </w:tcPr>
          <w:p w14:paraId="09F0C978" w14:textId="77777777" w:rsidR="00605C9F" w:rsidRPr="00605C9F" w:rsidRDefault="00605C9F" w:rsidP="00605C9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5C9F">
              <w:t>Date Last Contacted</w:t>
            </w:r>
          </w:p>
        </w:tc>
      </w:tr>
      <w:tr w:rsidR="00605C9F" w:rsidRPr="00605C9F" w14:paraId="6A1B9D95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0C4E8BF7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2220" w:type="dxa"/>
            <w:hideMark/>
          </w:tcPr>
          <w:p w14:paraId="3C5C3A41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0" w:type="dxa"/>
            <w:hideMark/>
          </w:tcPr>
          <w:p w14:paraId="393399F1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5" w:type="dxa"/>
            <w:hideMark/>
          </w:tcPr>
          <w:p w14:paraId="0BA59396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5C9F" w:rsidRPr="00605C9F" w14:paraId="18CB0CD7" w14:textId="77777777" w:rsidTr="00B2114E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407950E5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2220" w:type="dxa"/>
            <w:hideMark/>
          </w:tcPr>
          <w:p w14:paraId="09212D06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0" w:type="dxa"/>
            <w:hideMark/>
          </w:tcPr>
          <w:p w14:paraId="58C8EBC3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5" w:type="dxa"/>
            <w:hideMark/>
          </w:tcPr>
          <w:p w14:paraId="2F09749A" w14:textId="77777777" w:rsidR="00605C9F" w:rsidRPr="00605C9F" w:rsidRDefault="00605C9F" w:rsidP="00605C9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5C9F" w:rsidRPr="00605C9F" w14:paraId="67B18800" w14:textId="77777777" w:rsidTr="00B21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40B8663A" w14:textId="77777777" w:rsidR="00605C9F" w:rsidRPr="00605C9F" w:rsidRDefault="00605C9F" w:rsidP="00605C9F">
            <w:pPr>
              <w:spacing w:after="160" w:line="278" w:lineRule="auto"/>
            </w:pPr>
          </w:p>
        </w:tc>
        <w:tc>
          <w:tcPr>
            <w:tcW w:w="2220" w:type="dxa"/>
            <w:hideMark/>
          </w:tcPr>
          <w:p w14:paraId="7D369BE7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0" w:type="dxa"/>
            <w:hideMark/>
          </w:tcPr>
          <w:p w14:paraId="3307EF25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5" w:type="dxa"/>
            <w:hideMark/>
          </w:tcPr>
          <w:p w14:paraId="526E2C97" w14:textId="77777777" w:rsidR="00605C9F" w:rsidRPr="00605C9F" w:rsidRDefault="00605C9F" w:rsidP="00605C9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0BB5E77" w14:textId="77777777" w:rsidR="00605C9F" w:rsidRPr="00605C9F" w:rsidRDefault="00605C9F" w:rsidP="00605C9F">
      <w:r w:rsidRPr="00605C9F">
        <w:pict w14:anchorId="626C8850">
          <v:rect id="_x0000_i1029" style="width:0;height:1.5pt" o:hralign="center" o:hrstd="t" o:hr="t" fillcolor="#a0a0a0" stroked="f"/>
        </w:pict>
      </w:r>
    </w:p>
    <w:p w14:paraId="6C43A721" w14:textId="77777777" w:rsidR="00B2114E" w:rsidRDefault="00B2114E" w:rsidP="00605C9F">
      <w:pPr>
        <w:rPr>
          <w:b/>
          <w:bCs/>
        </w:rPr>
      </w:pPr>
    </w:p>
    <w:p w14:paraId="26D173D8" w14:textId="77777777" w:rsidR="00B2114E" w:rsidRDefault="00B2114E" w:rsidP="00605C9F">
      <w:pPr>
        <w:rPr>
          <w:b/>
          <w:bCs/>
        </w:rPr>
      </w:pPr>
    </w:p>
    <w:p w14:paraId="4F23B560" w14:textId="7A6F9C70" w:rsidR="00605C9F" w:rsidRPr="00605C9F" w:rsidRDefault="00605C9F" w:rsidP="00605C9F">
      <w:pPr>
        <w:rPr>
          <w:b/>
          <w:bCs/>
        </w:rPr>
      </w:pPr>
      <w:r w:rsidRPr="00605C9F">
        <w:rPr>
          <w:b/>
          <w:bCs/>
        </w:rPr>
        <w:t>5. Career Emergency Action Plan</w:t>
      </w:r>
    </w:p>
    <w:p w14:paraId="27F1FBEB" w14:textId="77777777" w:rsidR="00605C9F" w:rsidRPr="00605C9F" w:rsidRDefault="00605C9F" w:rsidP="00605C9F">
      <w:r w:rsidRPr="00605C9F">
        <w:t>If I am affected by consolidation (merger, sale, etc.) I will:</w:t>
      </w:r>
    </w:p>
    <w:p w14:paraId="095A2A43" w14:textId="77777777" w:rsidR="00605C9F" w:rsidRPr="00605C9F" w:rsidRDefault="00605C9F" w:rsidP="00605C9F">
      <w:pPr>
        <w:numPr>
          <w:ilvl w:val="0"/>
          <w:numId w:val="3"/>
        </w:numPr>
      </w:pPr>
      <w:r w:rsidRPr="00605C9F">
        <w:t>Contact: __________________________</w:t>
      </w:r>
    </w:p>
    <w:p w14:paraId="6313EF2E" w14:textId="77777777" w:rsidR="00605C9F" w:rsidRPr="00605C9F" w:rsidRDefault="00605C9F" w:rsidP="00605C9F">
      <w:pPr>
        <w:numPr>
          <w:ilvl w:val="0"/>
          <w:numId w:val="3"/>
        </w:numPr>
      </w:pPr>
      <w:r w:rsidRPr="00605C9F">
        <w:t>Update my resume/LinkedIn by: ______________________</w:t>
      </w:r>
    </w:p>
    <w:p w14:paraId="0ECBA350" w14:textId="77777777" w:rsidR="00605C9F" w:rsidRPr="00605C9F" w:rsidRDefault="00605C9F" w:rsidP="00605C9F">
      <w:pPr>
        <w:numPr>
          <w:ilvl w:val="0"/>
          <w:numId w:val="3"/>
        </w:numPr>
      </w:pPr>
      <w:r w:rsidRPr="00605C9F">
        <w:t>Review open positions at: ________________________</w:t>
      </w:r>
    </w:p>
    <w:p w14:paraId="3544E13F" w14:textId="77777777" w:rsidR="00605C9F" w:rsidRPr="00605C9F" w:rsidRDefault="00605C9F" w:rsidP="00605C9F">
      <w:pPr>
        <w:numPr>
          <w:ilvl w:val="0"/>
          <w:numId w:val="3"/>
        </w:numPr>
      </w:pPr>
      <w:r w:rsidRPr="00605C9F">
        <w:t>Reach out to (mentor/industry friend): _______________________</w:t>
      </w:r>
    </w:p>
    <w:p w14:paraId="2E81F5AB" w14:textId="77777777" w:rsidR="00605C9F" w:rsidRPr="00605C9F" w:rsidRDefault="00605C9F" w:rsidP="00605C9F">
      <w:pPr>
        <w:numPr>
          <w:ilvl w:val="0"/>
          <w:numId w:val="3"/>
        </w:numPr>
      </w:pPr>
      <w:proofErr w:type="gramStart"/>
      <w:r w:rsidRPr="00605C9F">
        <w:t>List</w:t>
      </w:r>
      <w:proofErr w:type="gramEnd"/>
      <w:r w:rsidRPr="00605C9F">
        <w:t xml:space="preserve"> top 3 skills I can offer a new employer:</w:t>
      </w:r>
    </w:p>
    <w:p w14:paraId="4ABA7B69" w14:textId="77777777" w:rsidR="00605C9F" w:rsidRPr="00605C9F" w:rsidRDefault="00605C9F" w:rsidP="00605C9F">
      <w:pPr>
        <w:numPr>
          <w:ilvl w:val="1"/>
          <w:numId w:val="3"/>
        </w:numPr>
      </w:pPr>
      <w:r w:rsidRPr="00605C9F">
        <w:pict w14:anchorId="78B652FB">
          <v:rect id="_x0000_i1030" style="width:0;height:1.5pt" o:hralign="center" o:hrstd="t" o:hr="t" fillcolor="#a0a0a0" stroked="f"/>
        </w:pict>
      </w:r>
    </w:p>
    <w:p w14:paraId="6F1D4043" w14:textId="77777777" w:rsidR="00605C9F" w:rsidRPr="00605C9F" w:rsidRDefault="00605C9F" w:rsidP="00605C9F">
      <w:pPr>
        <w:numPr>
          <w:ilvl w:val="1"/>
          <w:numId w:val="3"/>
        </w:numPr>
      </w:pPr>
      <w:r w:rsidRPr="00605C9F">
        <w:pict w14:anchorId="059A52EF">
          <v:rect id="_x0000_i1031" style="width:0;height:1.5pt" o:hralign="center" o:hrstd="t" o:hr="t" fillcolor="#a0a0a0" stroked="f"/>
        </w:pict>
      </w:r>
    </w:p>
    <w:p w14:paraId="5037315E" w14:textId="77777777" w:rsidR="00605C9F" w:rsidRPr="00605C9F" w:rsidRDefault="00605C9F" w:rsidP="00605C9F">
      <w:pPr>
        <w:numPr>
          <w:ilvl w:val="1"/>
          <w:numId w:val="3"/>
        </w:numPr>
      </w:pPr>
      <w:r w:rsidRPr="00605C9F">
        <w:pict w14:anchorId="0C6C5619">
          <v:rect id="_x0000_i1032" style="width:0;height:1.5pt" o:hralign="center" o:hrstd="t" o:hr="t" fillcolor="#a0a0a0" stroked="f"/>
        </w:pict>
      </w:r>
    </w:p>
    <w:p w14:paraId="706DB3B2" w14:textId="77777777" w:rsidR="00605C9F" w:rsidRPr="00605C9F" w:rsidRDefault="00605C9F" w:rsidP="00605C9F">
      <w:pPr>
        <w:numPr>
          <w:ilvl w:val="0"/>
          <w:numId w:val="3"/>
        </w:numPr>
      </w:pPr>
      <w:r w:rsidRPr="00605C9F">
        <w:t>Set a reminder to check in on my plan on: __________________</w:t>
      </w:r>
    </w:p>
    <w:p w14:paraId="7C899D7D" w14:textId="77777777" w:rsidR="00021188" w:rsidRDefault="00021188"/>
    <w:sectPr w:rsidR="0002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8C3A" w14:textId="77777777" w:rsidR="00755FE6" w:rsidRDefault="00755FE6" w:rsidP="00B2114E">
      <w:pPr>
        <w:spacing w:after="0" w:line="240" w:lineRule="auto"/>
      </w:pPr>
      <w:r>
        <w:separator/>
      </w:r>
    </w:p>
  </w:endnote>
  <w:endnote w:type="continuationSeparator" w:id="0">
    <w:p w14:paraId="46575A5A" w14:textId="77777777" w:rsidR="00755FE6" w:rsidRDefault="00755FE6" w:rsidP="00B2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F3A15" w14:textId="77777777" w:rsidR="00B2114E" w:rsidRDefault="00B211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52E51" w14:textId="7E78DA69" w:rsidR="00B2114E" w:rsidRDefault="00B2114E">
    <w:pPr>
      <w:pStyle w:val="Footer"/>
    </w:pPr>
    <w:r w:rsidRPr="00B2114E">
      <w:t xml:space="preserve">Get monthly survival guides and career tools—subscribe at </w:t>
    </w:r>
    <w:hyperlink r:id="rId1" w:tgtFrame="_new" w:history="1">
      <w:r w:rsidRPr="00B2114E">
        <w:rPr>
          <w:rStyle w:val="Hyperlink"/>
        </w:rPr>
        <w:t>www.cstorethrive.com</w:t>
      </w:r>
    </w:hyperlink>
    <w:r w:rsidRPr="00B2114E">
      <w:t xml:space="preserve"> ($10/month)</w:t>
    </w:r>
  </w:p>
  <w:p w14:paraId="2DD9016B" w14:textId="77777777" w:rsidR="00B2114E" w:rsidRDefault="00B211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5F9E" w14:textId="77777777" w:rsidR="00B2114E" w:rsidRDefault="00B211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E6303" w14:textId="77777777" w:rsidR="00755FE6" w:rsidRDefault="00755FE6" w:rsidP="00B2114E">
      <w:pPr>
        <w:spacing w:after="0" w:line="240" w:lineRule="auto"/>
      </w:pPr>
      <w:r>
        <w:separator/>
      </w:r>
    </w:p>
  </w:footnote>
  <w:footnote w:type="continuationSeparator" w:id="0">
    <w:p w14:paraId="6767CADB" w14:textId="77777777" w:rsidR="00755FE6" w:rsidRDefault="00755FE6" w:rsidP="00B21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EBA18" w14:textId="338DB594" w:rsidR="00B2114E" w:rsidRDefault="00B2114E">
    <w:pPr>
      <w:pStyle w:val="Header"/>
    </w:pPr>
    <w:r>
      <w:rPr>
        <w:noProof/>
      </w:rPr>
      <w:pict w14:anchorId="6D8F75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3594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4510E" w14:textId="57C3ED5A" w:rsidR="00B2114E" w:rsidRDefault="00B2114E">
    <w:pPr>
      <w:pStyle w:val="Header"/>
    </w:pPr>
    <w:r>
      <w:rPr>
        <w:noProof/>
      </w:rPr>
      <w:pict w14:anchorId="51662C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3595" o:spid="_x0000_s1027" type="#_x0000_t136" style="position:absolute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B0CD6" w14:textId="346739BA" w:rsidR="00B2114E" w:rsidRDefault="00B2114E">
    <w:pPr>
      <w:pStyle w:val="Header"/>
    </w:pPr>
    <w:r>
      <w:rPr>
        <w:noProof/>
      </w:rPr>
      <w:pict w14:anchorId="70D19C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3593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260BB"/>
    <w:multiLevelType w:val="multilevel"/>
    <w:tmpl w:val="6B2E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34983"/>
    <w:multiLevelType w:val="multilevel"/>
    <w:tmpl w:val="D93A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821CE4"/>
    <w:multiLevelType w:val="multilevel"/>
    <w:tmpl w:val="24D8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0794469">
    <w:abstractNumId w:val="0"/>
  </w:num>
  <w:num w:numId="2" w16cid:durableId="871722376">
    <w:abstractNumId w:val="2"/>
  </w:num>
  <w:num w:numId="3" w16cid:durableId="443035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ocumentProtection w:edit="readOnly" w:enforcement="1" w:cryptProviderType="rsaAES" w:cryptAlgorithmClass="hash" w:cryptAlgorithmType="typeAny" w:cryptAlgorithmSid="14" w:cryptSpinCount="100000" w:hash="pm6WrRMTi5DdBxEA0CF2xUcV2TH4vwUK8W9zeYf4atm5UHpQlzoinMmRHMFaDhu9XUsUfvFgwf4hHrKVxJ+0Xw==" w:salt="UAOHSU9zXss1rStINeJ6J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9F"/>
    <w:rsid w:val="00021188"/>
    <w:rsid w:val="00036B38"/>
    <w:rsid w:val="000758D2"/>
    <w:rsid w:val="0037729D"/>
    <w:rsid w:val="005E424D"/>
    <w:rsid w:val="005E5395"/>
    <w:rsid w:val="00605C9F"/>
    <w:rsid w:val="00755FE6"/>
    <w:rsid w:val="00B2114E"/>
    <w:rsid w:val="00F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0C159"/>
  <w15:chartTrackingRefBased/>
  <w15:docId w15:val="{275441AF-AFF4-477D-A867-A264C30A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5C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5C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C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C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C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C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C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C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C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C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C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C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C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C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C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C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C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C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5C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C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C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5C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5C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5C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5C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5C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C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C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5C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14E"/>
  </w:style>
  <w:style w:type="paragraph" w:styleId="Footer">
    <w:name w:val="footer"/>
    <w:basedOn w:val="Normal"/>
    <w:link w:val="FooterChar"/>
    <w:uiPriority w:val="99"/>
    <w:unhideWhenUsed/>
    <w:rsid w:val="00B2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14E"/>
  </w:style>
  <w:style w:type="character" w:styleId="Hyperlink">
    <w:name w:val="Hyperlink"/>
    <w:basedOn w:val="DefaultParagraphFont"/>
    <w:uiPriority w:val="99"/>
    <w:unhideWhenUsed/>
    <w:rsid w:val="00B211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14E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B2114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5Dark-Accent4">
    <w:name w:val="Grid Table 5 Dark Accent 4"/>
    <w:basedOn w:val="TableNormal"/>
    <w:uiPriority w:val="50"/>
    <w:rsid w:val="00B211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1">
    <w:name w:val="Grid Table 5 Dark Accent 1"/>
    <w:basedOn w:val="TableNormal"/>
    <w:uiPriority w:val="50"/>
    <w:rsid w:val="00B211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5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3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285</Words>
  <Characters>1628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1</cp:revision>
  <dcterms:created xsi:type="dcterms:W3CDTF">2025-06-12T11:43:00Z</dcterms:created>
  <dcterms:modified xsi:type="dcterms:W3CDTF">2025-06-12T12:51:00Z</dcterms:modified>
</cp:coreProperties>
</file>