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5B9F" w14:textId="77777777" w:rsidR="00AC19E7" w:rsidRPr="00AC19E7" w:rsidRDefault="00AC19E7" w:rsidP="00AC19E7">
      <w:pPr>
        <w:jc w:val="center"/>
        <w:rPr>
          <w:b/>
          <w:bCs/>
        </w:rPr>
      </w:pPr>
      <w:r w:rsidRPr="00AC19E7">
        <w:rPr>
          <w:b/>
          <w:bCs/>
        </w:rPr>
        <w:t>Healthy Product Launch Toolkit for C-Stores</w:t>
      </w:r>
    </w:p>
    <w:p w14:paraId="0801AF1E" w14:textId="77777777" w:rsidR="00AC19E7" w:rsidRPr="00AC19E7" w:rsidRDefault="00AC19E7" w:rsidP="00AC19E7">
      <w:pPr>
        <w:jc w:val="center"/>
      </w:pPr>
      <w:r w:rsidRPr="00AC19E7">
        <w:rPr>
          <w:b/>
          <w:bCs/>
        </w:rPr>
        <w:t>A step-by-step guide to planning, launching, and growing your healthy product section for maximum profit and customer loyalty.</w:t>
      </w:r>
    </w:p>
    <w:p w14:paraId="43A7C8E5" w14:textId="77777777" w:rsidR="00AC19E7" w:rsidRPr="00AC19E7" w:rsidRDefault="00AC19E7" w:rsidP="00AC19E7">
      <w:r w:rsidRPr="00AC19E7">
        <w:pict w14:anchorId="16F63171">
          <v:rect id="_x0000_i1025" style="width:0;height:1.5pt" o:hralign="center" o:hrstd="t" o:hr="t" fillcolor="#a0a0a0" stroked="f"/>
        </w:pict>
      </w:r>
    </w:p>
    <w:p w14:paraId="32DE75D9" w14:textId="77777777" w:rsidR="00AC19E7" w:rsidRDefault="00AC19E7" w:rsidP="00AC19E7">
      <w:pPr>
        <w:rPr>
          <w:b/>
          <w:bCs/>
        </w:rPr>
      </w:pPr>
    </w:p>
    <w:p w14:paraId="16D2DF79" w14:textId="02F2ACDE" w:rsidR="00AC19E7" w:rsidRPr="00AC19E7" w:rsidRDefault="00AC19E7" w:rsidP="00AC19E7">
      <w:pPr>
        <w:rPr>
          <w:b/>
          <w:bCs/>
        </w:rPr>
      </w:pPr>
      <w:r w:rsidRPr="00AC19E7">
        <w:rPr>
          <w:b/>
          <w:bCs/>
        </w:rPr>
        <w:t>1. Healthy Product Selection Checklist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918"/>
        <w:gridCol w:w="2536"/>
        <w:gridCol w:w="1828"/>
        <w:gridCol w:w="2068"/>
      </w:tblGrid>
      <w:tr w:rsidR="00AC19E7" w:rsidRPr="00AC19E7" w14:paraId="3B4295F5" w14:textId="77777777" w:rsidTr="00AC1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D3D61C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Product Type</w:t>
            </w:r>
          </w:p>
        </w:tc>
        <w:tc>
          <w:tcPr>
            <w:tcW w:w="0" w:type="auto"/>
            <w:hideMark/>
          </w:tcPr>
          <w:p w14:paraId="03C9D002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Example Products</w:t>
            </w:r>
          </w:p>
        </w:tc>
        <w:tc>
          <w:tcPr>
            <w:tcW w:w="0" w:type="auto"/>
            <w:hideMark/>
          </w:tcPr>
          <w:p w14:paraId="703D9C6A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Do You Stock? (✓)</w:t>
            </w:r>
          </w:p>
        </w:tc>
        <w:tc>
          <w:tcPr>
            <w:tcW w:w="0" w:type="auto"/>
            <w:hideMark/>
          </w:tcPr>
          <w:p w14:paraId="06A6777C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Notes / Brands to Try</w:t>
            </w:r>
          </w:p>
        </w:tc>
      </w:tr>
      <w:tr w:rsidR="00AC19E7" w:rsidRPr="00AC19E7" w14:paraId="0FDE6B0C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7F9D8B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Protein Snacks</w:t>
            </w:r>
          </w:p>
        </w:tc>
        <w:tc>
          <w:tcPr>
            <w:tcW w:w="0" w:type="auto"/>
            <w:hideMark/>
          </w:tcPr>
          <w:p w14:paraId="2ECB8030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Protein bars, jerky, nuts</w:t>
            </w:r>
          </w:p>
        </w:tc>
        <w:tc>
          <w:tcPr>
            <w:tcW w:w="0" w:type="auto"/>
            <w:hideMark/>
          </w:tcPr>
          <w:p w14:paraId="50018F19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6DB8DDE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5AAAF64F" w14:textId="77777777" w:rsidTr="00AC19E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BD6653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Plant-Based &amp; Vegan</w:t>
            </w:r>
          </w:p>
        </w:tc>
        <w:tc>
          <w:tcPr>
            <w:tcW w:w="0" w:type="auto"/>
            <w:hideMark/>
          </w:tcPr>
          <w:p w14:paraId="170B7C7C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Vegan jerky, lentil chips</w:t>
            </w:r>
          </w:p>
        </w:tc>
        <w:tc>
          <w:tcPr>
            <w:tcW w:w="0" w:type="auto"/>
            <w:hideMark/>
          </w:tcPr>
          <w:p w14:paraId="2EB35DF7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289A0F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1EB8FC9A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B80BC3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Low-Sugar &amp; Low-Carb</w:t>
            </w:r>
          </w:p>
        </w:tc>
        <w:tc>
          <w:tcPr>
            <w:tcW w:w="0" w:type="auto"/>
            <w:hideMark/>
          </w:tcPr>
          <w:p w14:paraId="0EA83A98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Keto bars, sugar-free sodas</w:t>
            </w:r>
          </w:p>
        </w:tc>
        <w:tc>
          <w:tcPr>
            <w:tcW w:w="0" w:type="auto"/>
            <w:hideMark/>
          </w:tcPr>
          <w:p w14:paraId="66DC8B58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5DA9CAA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6D587D64" w14:textId="77777777" w:rsidTr="00AC19E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BF676D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Whole Grains &amp; High-Fiber</w:t>
            </w:r>
          </w:p>
        </w:tc>
        <w:tc>
          <w:tcPr>
            <w:tcW w:w="0" w:type="auto"/>
            <w:hideMark/>
          </w:tcPr>
          <w:p w14:paraId="7EEFA55F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Granola bars, popcorn</w:t>
            </w:r>
          </w:p>
        </w:tc>
        <w:tc>
          <w:tcPr>
            <w:tcW w:w="0" w:type="auto"/>
            <w:hideMark/>
          </w:tcPr>
          <w:p w14:paraId="4AA8397A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B1E2D9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04872D71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CF4801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Fresh &amp; Prepped Produce</w:t>
            </w:r>
          </w:p>
        </w:tc>
        <w:tc>
          <w:tcPr>
            <w:tcW w:w="0" w:type="auto"/>
            <w:hideMark/>
          </w:tcPr>
          <w:p w14:paraId="090A571C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Fruit cups, veggie packs</w:t>
            </w:r>
          </w:p>
        </w:tc>
        <w:tc>
          <w:tcPr>
            <w:tcW w:w="0" w:type="auto"/>
            <w:hideMark/>
          </w:tcPr>
          <w:p w14:paraId="6CBC93AD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97A5121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53A7877E" w14:textId="77777777" w:rsidTr="00AC19E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70258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Functional Foods &amp; Beverages</w:t>
            </w:r>
          </w:p>
        </w:tc>
        <w:tc>
          <w:tcPr>
            <w:tcW w:w="0" w:type="auto"/>
            <w:hideMark/>
          </w:tcPr>
          <w:p w14:paraId="4951CFF2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Probiotic drinks, teas</w:t>
            </w:r>
          </w:p>
        </w:tc>
        <w:tc>
          <w:tcPr>
            <w:tcW w:w="0" w:type="auto"/>
            <w:hideMark/>
          </w:tcPr>
          <w:p w14:paraId="62A358EB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F971FB1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166DFCDC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05BD78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Allergen-Free &amp; Gluten-Free</w:t>
            </w:r>
          </w:p>
        </w:tc>
        <w:tc>
          <w:tcPr>
            <w:tcW w:w="0" w:type="auto"/>
            <w:hideMark/>
          </w:tcPr>
          <w:p w14:paraId="4042967C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Gluten-free chips, snacks</w:t>
            </w:r>
          </w:p>
        </w:tc>
        <w:tc>
          <w:tcPr>
            <w:tcW w:w="0" w:type="auto"/>
            <w:hideMark/>
          </w:tcPr>
          <w:p w14:paraId="5593F07B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77D8BEE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0B9BC6B5" w14:textId="77777777" w:rsidTr="00AC19E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0927BA" w14:textId="77777777" w:rsidR="00AC19E7" w:rsidRPr="00AC19E7" w:rsidRDefault="00AC19E7" w:rsidP="00AC19E7"/>
        </w:tc>
        <w:tc>
          <w:tcPr>
            <w:tcW w:w="0" w:type="auto"/>
          </w:tcPr>
          <w:p w14:paraId="3845E935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D105989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747E152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6347FEF3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F2252" w14:textId="77777777" w:rsidR="00AC19E7" w:rsidRPr="00AC19E7" w:rsidRDefault="00AC19E7" w:rsidP="00AC19E7"/>
        </w:tc>
        <w:tc>
          <w:tcPr>
            <w:tcW w:w="0" w:type="auto"/>
          </w:tcPr>
          <w:p w14:paraId="1D7462BB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FC6997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26B8E89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42EBA840" w14:textId="77777777" w:rsidTr="00AC19E7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061D00" w14:textId="77777777" w:rsidR="00AC19E7" w:rsidRPr="00AC19E7" w:rsidRDefault="00AC19E7" w:rsidP="00AC19E7"/>
        </w:tc>
        <w:tc>
          <w:tcPr>
            <w:tcW w:w="0" w:type="auto"/>
          </w:tcPr>
          <w:p w14:paraId="45935966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0D97413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46C475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8A3DC5" w14:textId="77777777" w:rsidR="00AC19E7" w:rsidRPr="00AC19E7" w:rsidRDefault="00AC19E7" w:rsidP="00AC19E7">
      <w:r w:rsidRPr="00AC19E7">
        <w:pict w14:anchorId="7DD36E06">
          <v:rect id="_x0000_i1026" style="width:0;height:1.5pt" o:hralign="center" o:hrstd="t" o:hr="t" fillcolor="#a0a0a0" stroked="f"/>
        </w:pict>
      </w:r>
    </w:p>
    <w:p w14:paraId="16706ABD" w14:textId="78A4B6CA" w:rsidR="00AC19E7" w:rsidRPr="00AC19E7" w:rsidRDefault="00AC19E7" w:rsidP="00AC19E7">
      <w:pPr>
        <w:rPr>
          <w:b/>
          <w:bCs/>
        </w:rPr>
      </w:pPr>
      <w:r w:rsidRPr="00AC19E7">
        <w:rPr>
          <w:b/>
          <w:bCs/>
        </w:rPr>
        <w:lastRenderedPageBreak/>
        <w:t>2. Product Sourcing &amp; Certification Log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54"/>
        <w:gridCol w:w="1139"/>
        <w:gridCol w:w="1909"/>
        <w:gridCol w:w="1543"/>
        <w:gridCol w:w="842"/>
        <w:gridCol w:w="2563"/>
      </w:tblGrid>
      <w:tr w:rsidR="00AC19E7" w:rsidRPr="00AC19E7" w14:paraId="31A7AFA1" w14:textId="77777777" w:rsidTr="00AC1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BB82AA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Product Name</w:t>
            </w:r>
          </w:p>
        </w:tc>
        <w:tc>
          <w:tcPr>
            <w:tcW w:w="1139" w:type="dxa"/>
            <w:hideMark/>
          </w:tcPr>
          <w:p w14:paraId="4190A1D4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Supplier</w:t>
            </w:r>
          </w:p>
        </w:tc>
        <w:tc>
          <w:tcPr>
            <w:tcW w:w="1909" w:type="dxa"/>
            <w:hideMark/>
          </w:tcPr>
          <w:p w14:paraId="649D1569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Certification(s) (Organic, Non-GMO, etc.)</w:t>
            </w:r>
          </w:p>
        </w:tc>
        <w:tc>
          <w:tcPr>
            <w:tcW w:w="1543" w:type="dxa"/>
            <w:hideMark/>
          </w:tcPr>
          <w:p w14:paraId="794B3D59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Locally Sourced (Y/N)</w:t>
            </w:r>
          </w:p>
        </w:tc>
        <w:tc>
          <w:tcPr>
            <w:tcW w:w="839" w:type="dxa"/>
            <w:hideMark/>
          </w:tcPr>
          <w:p w14:paraId="567D883A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Order Date</w:t>
            </w:r>
          </w:p>
        </w:tc>
        <w:tc>
          <w:tcPr>
            <w:tcW w:w="2563" w:type="dxa"/>
            <w:hideMark/>
          </w:tcPr>
          <w:p w14:paraId="28DFED84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Notes</w:t>
            </w:r>
          </w:p>
        </w:tc>
      </w:tr>
      <w:tr w:rsidR="00AC19E7" w:rsidRPr="00AC19E7" w14:paraId="67B77F84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0982B1" w14:textId="77777777" w:rsidR="00AC19E7" w:rsidRPr="00AC19E7" w:rsidRDefault="00AC19E7" w:rsidP="00AC19E7">
            <w:pPr>
              <w:spacing w:after="160" w:line="278" w:lineRule="auto"/>
            </w:pPr>
          </w:p>
        </w:tc>
        <w:tc>
          <w:tcPr>
            <w:tcW w:w="1139" w:type="dxa"/>
            <w:hideMark/>
          </w:tcPr>
          <w:p w14:paraId="4CE7738D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  <w:hideMark/>
          </w:tcPr>
          <w:p w14:paraId="6648CB5A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  <w:hideMark/>
          </w:tcPr>
          <w:p w14:paraId="11AE2173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  <w:hideMark/>
          </w:tcPr>
          <w:p w14:paraId="604605E0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  <w:hideMark/>
          </w:tcPr>
          <w:p w14:paraId="795C5F0D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6B18835C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A3C64B" w14:textId="77777777" w:rsidR="00AC19E7" w:rsidRPr="00AC19E7" w:rsidRDefault="00AC19E7" w:rsidP="00AC19E7">
            <w:pPr>
              <w:spacing w:after="160" w:line="278" w:lineRule="auto"/>
            </w:pPr>
          </w:p>
        </w:tc>
        <w:tc>
          <w:tcPr>
            <w:tcW w:w="1139" w:type="dxa"/>
            <w:hideMark/>
          </w:tcPr>
          <w:p w14:paraId="76FAEED4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  <w:hideMark/>
          </w:tcPr>
          <w:p w14:paraId="13A93514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  <w:hideMark/>
          </w:tcPr>
          <w:p w14:paraId="5D65EFB2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  <w:hideMark/>
          </w:tcPr>
          <w:p w14:paraId="2AA958AE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  <w:hideMark/>
          </w:tcPr>
          <w:p w14:paraId="3DBBDCF5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74564A5F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6453E" w14:textId="77777777" w:rsidR="00AC19E7" w:rsidRPr="00AC19E7" w:rsidRDefault="00AC19E7" w:rsidP="00AC19E7"/>
        </w:tc>
        <w:tc>
          <w:tcPr>
            <w:tcW w:w="1139" w:type="dxa"/>
          </w:tcPr>
          <w:p w14:paraId="458B1225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0343FF3F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62A3B348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3D21AF1F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5047FA33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6B6BA824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B84314" w14:textId="77777777" w:rsidR="00AC19E7" w:rsidRPr="00AC19E7" w:rsidRDefault="00AC19E7" w:rsidP="00AC19E7"/>
        </w:tc>
        <w:tc>
          <w:tcPr>
            <w:tcW w:w="1139" w:type="dxa"/>
          </w:tcPr>
          <w:p w14:paraId="17F25007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45F4D663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5CD1767E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6ABBBA81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3EEED4EF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739AD0A2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0158DE" w14:textId="77777777" w:rsidR="00AC19E7" w:rsidRPr="00AC19E7" w:rsidRDefault="00AC19E7" w:rsidP="00AC19E7"/>
        </w:tc>
        <w:tc>
          <w:tcPr>
            <w:tcW w:w="1139" w:type="dxa"/>
          </w:tcPr>
          <w:p w14:paraId="2ABAFF56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62E2530B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1F98ADCE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3F508563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0F1A00BB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4995AACC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36D832" w14:textId="77777777" w:rsidR="00AC19E7" w:rsidRPr="00AC19E7" w:rsidRDefault="00AC19E7" w:rsidP="00AC19E7"/>
        </w:tc>
        <w:tc>
          <w:tcPr>
            <w:tcW w:w="1139" w:type="dxa"/>
          </w:tcPr>
          <w:p w14:paraId="1310CC1C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06730EC4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070A1859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2954C914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34B2C754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59CC8732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1B584E" w14:textId="77777777" w:rsidR="00AC19E7" w:rsidRPr="00AC19E7" w:rsidRDefault="00AC19E7" w:rsidP="00AC19E7"/>
        </w:tc>
        <w:tc>
          <w:tcPr>
            <w:tcW w:w="1139" w:type="dxa"/>
          </w:tcPr>
          <w:p w14:paraId="44179116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5725D048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60B44B72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7FBF46D3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680D1ADD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3AF68A00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764365" w14:textId="77777777" w:rsidR="00AC19E7" w:rsidRPr="00AC19E7" w:rsidRDefault="00AC19E7" w:rsidP="00AC19E7"/>
        </w:tc>
        <w:tc>
          <w:tcPr>
            <w:tcW w:w="1139" w:type="dxa"/>
          </w:tcPr>
          <w:p w14:paraId="1F04510F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03A67E5A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2549E444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1EC6C691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4ABC758D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29392268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1DBDB6" w14:textId="77777777" w:rsidR="00AC19E7" w:rsidRPr="00AC19E7" w:rsidRDefault="00AC19E7" w:rsidP="00AC19E7"/>
        </w:tc>
        <w:tc>
          <w:tcPr>
            <w:tcW w:w="1139" w:type="dxa"/>
          </w:tcPr>
          <w:p w14:paraId="5903DC83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042F6EED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2ABF2BB4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02FC5550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25618507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5FA8F328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0E8DD7" w14:textId="77777777" w:rsidR="00AC19E7" w:rsidRPr="00AC19E7" w:rsidRDefault="00AC19E7" w:rsidP="00AC19E7"/>
        </w:tc>
        <w:tc>
          <w:tcPr>
            <w:tcW w:w="1139" w:type="dxa"/>
          </w:tcPr>
          <w:p w14:paraId="05646D6A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78C63C2B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67FF3475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448C49A4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54F1E9F3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0B7EFFC1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2AA40D" w14:textId="77777777" w:rsidR="00AC19E7" w:rsidRPr="00AC19E7" w:rsidRDefault="00AC19E7" w:rsidP="00AC19E7"/>
        </w:tc>
        <w:tc>
          <w:tcPr>
            <w:tcW w:w="1139" w:type="dxa"/>
          </w:tcPr>
          <w:p w14:paraId="30E46B6D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45FA133B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25C0A816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6AFD0BD0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08BB10C5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0BC7BE44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535304" w14:textId="77777777" w:rsidR="00AC19E7" w:rsidRPr="00AC19E7" w:rsidRDefault="00AC19E7" w:rsidP="00AC19E7"/>
        </w:tc>
        <w:tc>
          <w:tcPr>
            <w:tcW w:w="1139" w:type="dxa"/>
          </w:tcPr>
          <w:p w14:paraId="1DA4859D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4BA6A49D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5305E6F0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24795F1A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5F424115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6C624EB2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62B59F" w14:textId="77777777" w:rsidR="00AC19E7" w:rsidRPr="00AC19E7" w:rsidRDefault="00AC19E7" w:rsidP="00AC19E7"/>
        </w:tc>
        <w:tc>
          <w:tcPr>
            <w:tcW w:w="1139" w:type="dxa"/>
          </w:tcPr>
          <w:p w14:paraId="5EDE6DB3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16235D2C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65BA1F19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3047F22D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532277FF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06135BB0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9DFA3B" w14:textId="77777777" w:rsidR="00AC19E7" w:rsidRPr="00AC19E7" w:rsidRDefault="00AC19E7" w:rsidP="00AC19E7"/>
        </w:tc>
        <w:tc>
          <w:tcPr>
            <w:tcW w:w="1139" w:type="dxa"/>
          </w:tcPr>
          <w:p w14:paraId="56958E96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428BF293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0DE5C254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425CCA96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7CD4AD90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7514E8D4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75E73" w14:textId="77777777" w:rsidR="00AC19E7" w:rsidRPr="00AC19E7" w:rsidRDefault="00AC19E7" w:rsidP="00AC19E7"/>
        </w:tc>
        <w:tc>
          <w:tcPr>
            <w:tcW w:w="1139" w:type="dxa"/>
          </w:tcPr>
          <w:p w14:paraId="39FF333A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0E5CFC8F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2051AE2D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7893BEF9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5712535D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4F059F74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BD7CF2" w14:textId="77777777" w:rsidR="00AC19E7" w:rsidRPr="00AC19E7" w:rsidRDefault="00AC19E7" w:rsidP="00AC19E7"/>
        </w:tc>
        <w:tc>
          <w:tcPr>
            <w:tcW w:w="1139" w:type="dxa"/>
          </w:tcPr>
          <w:p w14:paraId="5E6F4CE5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6EE5C621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7FEED120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07D9C39F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48325C24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0D35088A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663713" w14:textId="77777777" w:rsidR="00AC19E7" w:rsidRPr="00AC19E7" w:rsidRDefault="00AC19E7" w:rsidP="00AC19E7"/>
        </w:tc>
        <w:tc>
          <w:tcPr>
            <w:tcW w:w="1139" w:type="dxa"/>
          </w:tcPr>
          <w:p w14:paraId="3C5B8C66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1F25FD3F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0F712BB6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03A6A616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2B3E399D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0B37193D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3AE7D2" w14:textId="77777777" w:rsidR="00AC19E7" w:rsidRPr="00AC19E7" w:rsidRDefault="00AC19E7" w:rsidP="00AC19E7"/>
        </w:tc>
        <w:tc>
          <w:tcPr>
            <w:tcW w:w="1139" w:type="dxa"/>
          </w:tcPr>
          <w:p w14:paraId="4FDC5302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526946E5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2BD1B0DC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267AB074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4BD02563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0FB0845B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AB13C0" w14:textId="77777777" w:rsidR="00AC19E7" w:rsidRPr="00AC19E7" w:rsidRDefault="00AC19E7" w:rsidP="00AC19E7"/>
        </w:tc>
        <w:tc>
          <w:tcPr>
            <w:tcW w:w="1139" w:type="dxa"/>
          </w:tcPr>
          <w:p w14:paraId="2A2183BE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62C7E571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29B9FC97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5F1BECD8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4D59F8F4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5B69B12E" w14:textId="77777777" w:rsidTr="00AC19E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54472E" w14:textId="77777777" w:rsidR="00AC19E7" w:rsidRPr="00AC19E7" w:rsidRDefault="00AC19E7" w:rsidP="00AC19E7"/>
        </w:tc>
        <w:tc>
          <w:tcPr>
            <w:tcW w:w="1139" w:type="dxa"/>
          </w:tcPr>
          <w:p w14:paraId="5F3BB515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109ECCC2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3721F80F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2D36192A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0F701F33" w14:textId="77777777" w:rsidR="00AC19E7" w:rsidRPr="00AC19E7" w:rsidRDefault="00AC19E7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7" w:rsidRPr="00AC19E7" w14:paraId="488F8BCD" w14:textId="77777777" w:rsidTr="00AC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BE75F3" w14:textId="77777777" w:rsidR="00AC19E7" w:rsidRPr="00AC19E7" w:rsidRDefault="00AC19E7" w:rsidP="00AC19E7"/>
        </w:tc>
        <w:tc>
          <w:tcPr>
            <w:tcW w:w="1139" w:type="dxa"/>
          </w:tcPr>
          <w:p w14:paraId="5ABFB515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</w:tcPr>
          <w:p w14:paraId="0792BD40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3" w:type="dxa"/>
          </w:tcPr>
          <w:p w14:paraId="2372F2D4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14:paraId="0BDA79CC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3" w:type="dxa"/>
          </w:tcPr>
          <w:p w14:paraId="577F4539" w14:textId="77777777" w:rsidR="00AC19E7" w:rsidRPr="00AC19E7" w:rsidRDefault="00AC19E7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7450E4" w14:textId="77777777" w:rsidR="00AC19E7" w:rsidRPr="00AC19E7" w:rsidRDefault="00AC19E7" w:rsidP="00AC19E7">
      <w:r w:rsidRPr="00AC19E7">
        <w:pict w14:anchorId="3330E24D">
          <v:rect id="_x0000_i1027" style="width:0;height:1.5pt" o:hralign="center" o:hrstd="t" o:hr="t" fillcolor="#a0a0a0" stroked="f"/>
        </w:pict>
      </w:r>
    </w:p>
    <w:p w14:paraId="57500707" w14:textId="77777777" w:rsidR="00AC19E7" w:rsidRPr="00AC19E7" w:rsidRDefault="00AC19E7" w:rsidP="00AC19E7">
      <w:pPr>
        <w:rPr>
          <w:b/>
          <w:bCs/>
        </w:rPr>
      </w:pPr>
      <w:r w:rsidRPr="00AC19E7">
        <w:rPr>
          <w:b/>
          <w:bCs/>
        </w:rPr>
        <w:lastRenderedPageBreak/>
        <w:t>3. Healthy Product Display Planning Sheet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38"/>
        <w:gridCol w:w="1644"/>
        <w:gridCol w:w="1411"/>
        <w:gridCol w:w="1898"/>
        <w:gridCol w:w="1364"/>
        <w:gridCol w:w="1795"/>
      </w:tblGrid>
      <w:tr w:rsidR="005B03FB" w:rsidRPr="00AC19E7" w14:paraId="153DB46F" w14:textId="77777777" w:rsidTr="005B0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2A8D55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Display Location</w:t>
            </w:r>
          </w:p>
        </w:tc>
        <w:tc>
          <w:tcPr>
            <w:tcW w:w="1644" w:type="dxa"/>
            <w:hideMark/>
          </w:tcPr>
          <w:p w14:paraId="5F7CBE09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Fixture Type</w:t>
            </w:r>
          </w:p>
        </w:tc>
        <w:tc>
          <w:tcPr>
            <w:tcW w:w="1411" w:type="dxa"/>
            <w:hideMark/>
          </w:tcPr>
          <w:p w14:paraId="4F933609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Featured Product(s)</w:t>
            </w:r>
          </w:p>
        </w:tc>
        <w:tc>
          <w:tcPr>
            <w:tcW w:w="1898" w:type="dxa"/>
            <w:hideMark/>
          </w:tcPr>
          <w:p w14:paraId="5D8CDE25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Signage/Labels Used</w:t>
            </w:r>
          </w:p>
        </w:tc>
        <w:tc>
          <w:tcPr>
            <w:tcW w:w="1252" w:type="dxa"/>
            <w:hideMark/>
          </w:tcPr>
          <w:p w14:paraId="00331A58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Restock Frequency</w:t>
            </w:r>
          </w:p>
        </w:tc>
        <w:tc>
          <w:tcPr>
            <w:tcW w:w="1795" w:type="dxa"/>
            <w:hideMark/>
          </w:tcPr>
          <w:p w14:paraId="438660D5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Owner’s Notes</w:t>
            </w:r>
          </w:p>
        </w:tc>
      </w:tr>
      <w:tr w:rsidR="005B03FB" w:rsidRPr="00AC19E7" w14:paraId="06F9570D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3FBB25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Near checkout</w:t>
            </w:r>
          </w:p>
        </w:tc>
        <w:tc>
          <w:tcPr>
            <w:tcW w:w="1644" w:type="dxa"/>
            <w:hideMark/>
          </w:tcPr>
          <w:p w14:paraId="56FB7CD1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Endcap/shelf</w:t>
            </w:r>
          </w:p>
        </w:tc>
        <w:tc>
          <w:tcPr>
            <w:tcW w:w="1411" w:type="dxa"/>
            <w:hideMark/>
          </w:tcPr>
          <w:p w14:paraId="08F039DE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Protein bars, vegan snacks</w:t>
            </w:r>
          </w:p>
        </w:tc>
        <w:tc>
          <w:tcPr>
            <w:tcW w:w="1898" w:type="dxa"/>
            <w:hideMark/>
          </w:tcPr>
          <w:p w14:paraId="02E8A842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“Better-for-You Snacks”</w:t>
            </w:r>
          </w:p>
        </w:tc>
        <w:tc>
          <w:tcPr>
            <w:tcW w:w="1252" w:type="dxa"/>
            <w:hideMark/>
          </w:tcPr>
          <w:p w14:paraId="328B9EB4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Daily</w:t>
            </w:r>
          </w:p>
        </w:tc>
        <w:tc>
          <w:tcPr>
            <w:tcW w:w="1795" w:type="dxa"/>
            <w:hideMark/>
          </w:tcPr>
          <w:p w14:paraId="3154381C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3FB" w:rsidRPr="00AC19E7" w14:paraId="252D52D4" w14:textId="77777777" w:rsidTr="005B0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8D4F23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Cooler section</w:t>
            </w:r>
          </w:p>
        </w:tc>
        <w:tc>
          <w:tcPr>
            <w:tcW w:w="1644" w:type="dxa"/>
            <w:hideMark/>
          </w:tcPr>
          <w:p w14:paraId="1621BB26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Dedicated cooler</w:t>
            </w:r>
          </w:p>
        </w:tc>
        <w:tc>
          <w:tcPr>
            <w:tcW w:w="1411" w:type="dxa"/>
            <w:hideMark/>
          </w:tcPr>
          <w:p w14:paraId="27155495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Kombucha, protein shakes</w:t>
            </w:r>
          </w:p>
        </w:tc>
        <w:tc>
          <w:tcPr>
            <w:tcW w:w="1898" w:type="dxa"/>
            <w:hideMark/>
          </w:tcPr>
          <w:p w14:paraId="785A9F4F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“Low-Sugar Drinks”</w:t>
            </w:r>
          </w:p>
        </w:tc>
        <w:tc>
          <w:tcPr>
            <w:tcW w:w="1252" w:type="dxa"/>
            <w:hideMark/>
          </w:tcPr>
          <w:p w14:paraId="479E88F8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Daily</w:t>
            </w:r>
          </w:p>
        </w:tc>
        <w:tc>
          <w:tcPr>
            <w:tcW w:w="1795" w:type="dxa"/>
            <w:hideMark/>
          </w:tcPr>
          <w:p w14:paraId="27F961E5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3FB" w:rsidRPr="00AC19E7" w14:paraId="3EE27D1F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CF512D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Entryway</w:t>
            </w:r>
          </w:p>
        </w:tc>
        <w:tc>
          <w:tcPr>
            <w:tcW w:w="1644" w:type="dxa"/>
            <w:hideMark/>
          </w:tcPr>
          <w:p w14:paraId="6A6A1418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Table or cart</w:t>
            </w:r>
          </w:p>
        </w:tc>
        <w:tc>
          <w:tcPr>
            <w:tcW w:w="1411" w:type="dxa"/>
            <w:hideMark/>
          </w:tcPr>
          <w:p w14:paraId="0291DA61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Fresh fruit, veggie packs</w:t>
            </w:r>
          </w:p>
        </w:tc>
        <w:tc>
          <w:tcPr>
            <w:tcW w:w="1898" w:type="dxa"/>
            <w:hideMark/>
          </w:tcPr>
          <w:p w14:paraId="30735FCE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“Healthy Grab &amp; Go”</w:t>
            </w:r>
          </w:p>
        </w:tc>
        <w:tc>
          <w:tcPr>
            <w:tcW w:w="1252" w:type="dxa"/>
            <w:hideMark/>
          </w:tcPr>
          <w:p w14:paraId="552F2DE4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2x/day</w:t>
            </w:r>
          </w:p>
        </w:tc>
        <w:tc>
          <w:tcPr>
            <w:tcW w:w="1795" w:type="dxa"/>
            <w:hideMark/>
          </w:tcPr>
          <w:p w14:paraId="0E005C52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3FB" w:rsidRPr="00AC19E7" w14:paraId="0010B7B8" w14:textId="77777777" w:rsidTr="005B03FB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88C850" w14:textId="77777777" w:rsidR="005B03FB" w:rsidRPr="00AC19E7" w:rsidRDefault="005B03FB" w:rsidP="00AC19E7"/>
        </w:tc>
        <w:tc>
          <w:tcPr>
            <w:tcW w:w="1644" w:type="dxa"/>
          </w:tcPr>
          <w:p w14:paraId="5779A15E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70307A19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8" w:type="dxa"/>
          </w:tcPr>
          <w:p w14:paraId="0EC900F4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50364B75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DF9B7E5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3FB" w:rsidRPr="00AC19E7" w14:paraId="4E9FAAB3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A28632" w14:textId="77777777" w:rsidR="005B03FB" w:rsidRPr="00AC19E7" w:rsidRDefault="005B03FB" w:rsidP="00AC19E7"/>
        </w:tc>
        <w:tc>
          <w:tcPr>
            <w:tcW w:w="1644" w:type="dxa"/>
          </w:tcPr>
          <w:p w14:paraId="7B02FB23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3C6958CA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8" w:type="dxa"/>
          </w:tcPr>
          <w:p w14:paraId="30800697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A899417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B0309E6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3FB" w:rsidRPr="00AC19E7" w14:paraId="70DA650C" w14:textId="77777777" w:rsidTr="005B03FB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DDC04" w14:textId="77777777" w:rsidR="005B03FB" w:rsidRPr="00AC19E7" w:rsidRDefault="005B03FB" w:rsidP="00AC19E7"/>
        </w:tc>
        <w:tc>
          <w:tcPr>
            <w:tcW w:w="1644" w:type="dxa"/>
          </w:tcPr>
          <w:p w14:paraId="621E442B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3E2A00BC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8" w:type="dxa"/>
          </w:tcPr>
          <w:p w14:paraId="6C6B0157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601F46A9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2AE6BC81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3FB" w:rsidRPr="00AC19E7" w14:paraId="24456983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B3CA6D" w14:textId="77777777" w:rsidR="005B03FB" w:rsidRPr="00AC19E7" w:rsidRDefault="005B03FB" w:rsidP="00AC19E7"/>
        </w:tc>
        <w:tc>
          <w:tcPr>
            <w:tcW w:w="1644" w:type="dxa"/>
          </w:tcPr>
          <w:p w14:paraId="736971AA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2F3A7E32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8" w:type="dxa"/>
          </w:tcPr>
          <w:p w14:paraId="72080C51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39CD7C8F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1B303A9D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3FB" w:rsidRPr="00AC19E7" w14:paraId="63794044" w14:textId="77777777" w:rsidTr="005B03FB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FF5F92" w14:textId="77777777" w:rsidR="005B03FB" w:rsidRPr="00AC19E7" w:rsidRDefault="005B03FB" w:rsidP="00AC19E7"/>
        </w:tc>
        <w:tc>
          <w:tcPr>
            <w:tcW w:w="1644" w:type="dxa"/>
          </w:tcPr>
          <w:p w14:paraId="63025AA6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6C5C80BF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8" w:type="dxa"/>
          </w:tcPr>
          <w:p w14:paraId="33C4158D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</w:tcPr>
          <w:p w14:paraId="047B86F0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11F447F5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E6E51B" w14:textId="77777777" w:rsidR="00AC19E7" w:rsidRPr="00AC19E7" w:rsidRDefault="00AC19E7" w:rsidP="00AC19E7">
      <w:r w:rsidRPr="00AC19E7">
        <w:pict w14:anchorId="75668334">
          <v:rect id="_x0000_i1028" style="width:0;height:1.5pt" o:hralign="center" o:hrstd="t" o:hr="t" fillcolor="#a0a0a0" stroked="f"/>
        </w:pict>
      </w:r>
    </w:p>
    <w:p w14:paraId="29601007" w14:textId="77777777" w:rsidR="001C5507" w:rsidRDefault="001C5507" w:rsidP="00AC19E7">
      <w:pPr>
        <w:rPr>
          <w:b/>
          <w:bCs/>
        </w:rPr>
      </w:pPr>
    </w:p>
    <w:p w14:paraId="61F0044A" w14:textId="2ACA2E54" w:rsidR="00AC19E7" w:rsidRPr="00AC19E7" w:rsidRDefault="00AC19E7" w:rsidP="00AC19E7">
      <w:pPr>
        <w:rPr>
          <w:b/>
          <w:bCs/>
        </w:rPr>
      </w:pPr>
      <w:r w:rsidRPr="00AC19E7">
        <w:rPr>
          <w:b/>
          <w:bCs/>
        </w:rPr>
        <w:t>4. Staff Training Script Bank</w:t>
      </w:r>
    </w:p>
    <w:p w14:paraId="4FE16FA9" w14:textId="77777777" w:rsidR="00AC19E7" w:rsidRPr="00AC19E7" w:rsidRDefault="00AC19E7" w:rsidP="00AC19E7">
      <w:pPr>
        <w:numPr>
          <w:ilvl w:val="0"/>
          <w:numId w:val="1"/>
        </w:numPr>
      </w:pPr>
      <w:r w:rsidRPr="00AC19E7">
        <w:t>“Did you know we now offer plant-based and gluten-free snacks?”</w:t>
      </w:r>
    </w:p>
    <w:p w14:paraId="16858C00" w14:textId="77777777" w:rsidR="00AC19E7" w:rsidRPr="00AC19E7" w:rsidRDefault="00AC19E7" w:rsidP="00AC19E7">
      <w:pPr>
        <w:numPr>
          <w:ilvl w:val="0"/>
          <w:numId w:val="1"/>
        </w:numPr>
      </w:pPr>
      <w:r w:rsidRPr="00AC19E7">
        <w:t>“Our healthy snack section has protein bars and low-sugar options—want me to show you where?”</w:t>
      </w:r>
    </w:p>
    <w:p w14:paraId="1C589B2B" w14:textId="77777777" w:rsidR="00AC19E7" w:rsidRPr="00AC19E7" w:rsidRDefault="00AC19E7" w:rsidP="00AC19E7">
      <w:pPr>
        <w:numPr>
          <w:ilvl w:val="0"/>
          <w:numId w:val="1"/>
        </w:numPr>
      </w:pPr>
      <w:r w:rsidRPr="00AC19E7">
        <w:t>“If you’re looking for a quick energy boost, try our new functional drinks in the cooler!”</w:t>
      </w:r>
    </w:p>
    <w:p w14:paraId="1A38CC9C" w14:textId="2BEE85E3" w:rsidR="00AC19E7" w:rsidRPr="00AC19E7" w:rsidRDefault="00AC19E7" w:rsidP="00AC19E7">
      <w:pPr>
        <w:rPr>
          <w:b/>
          <w:bCs/>
        </w:rPr>
      </w:pPr>
      <w:r w:rsidRPr="00AC19E7">
        <w:rPr>
          <w:b/>
          <w:bCs/>
        </w:rPr>
        <w:lastRenderedPageBreak/>
        <w:t>5. Customer Feedback &amp; Testimonial Tracker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34"/>
        <w:gridCol w:w="1971"/>
        <w:gridCol w:w="1636"/>
        <w:gridCol w:w="2045"/>
        <w:gridCol w:w="2964"/>
      </w:tblGrid>
      <w:tr w:rsidR="00AC19E7" w:rsidRPr="00AC19E7" w14:paraId="7AD1F89C" w14:textId="77777777" w:rsidTr="005B0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0E389E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Date</w:t>
            </w:r>
          </w:p>
        </w:tc>
        <w:tc>
          <w:tcPr>
            <w:tcW w:w="0" w:type="auto"/>
            <w:hideMark/>
          </w:tcPr>
          <w:p w14:paraId="0C9EC4DE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Customer Name</w:t>
            </w:r>
          </w:p>
        </w:tc>
        <w:tc>
          <w:tcPr>
            <w:tcW w:w="0" w:type="auto"/>
            <w:hideMark/>
          </w:tcPr>
          <w:p w14:paraId="41F3265B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Product Tried</w:t>
            </w:r>
          </w:p>
        </w:tc>
        <w:tc>
          <w:tcPr>
            <w:tcW w:w="0" w:type="auto"/>
            <w:hideMark/>
          </w:tcPr>
          <w:p w14:paraId="28134342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Feedback/Quote</w:t>
            </w:r>
          </w:p>
        </w:tc>
        <w:tc>
          <w:tcPr>
            <w:tcW w:w="2964" w:type="dxa"/>
            <w:hideMark/>
          </w:tcPr>
          <w:p w14:paraId="0607F86C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Add to Social Media? (Y/N)</w:t>
            </w:r>
          </w:p>
        </w:tc>
      </w:tr>
      <w:tr w:rsidR="00AC19E7" w:rsidRPr="00AC19E7" w14:paraId="25930E6F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3B6D69" w14:textId="77777777" w:rsidR="00AC19E7" w:rsidRPr="00AC19E7" w:rsidRDefault="00AC19E7" w:rsidP="00AC19E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6E12EFC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7D44B39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6567CBC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4" w:type="dxa"/>
            <w:hideMark/>
          </w:tcPr>
          <w:p w14:paraId="7EFC0685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9E7" w:rsidRPr="00AC19E7" w14:paraId="109F072E" w14:textId="77777777" w:rsidTr="005B03FB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9D8461" w14:textId="77777777" w:rsidR="00AC19E7" w:rsidRPr="00AC19E7" w:rsidRDefault="00AC19E7" w:rsidP="00AC19E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6EC3EB9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02F35F8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E36411C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4" w:type="dxa"/>
            <w:hideMark/>
          </w:tcPr>
          <w:p w14:paraId="326CBD18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3FB" w:rsidRPr="00AC19E7" w14:paraId="0DD0FDFE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B9AD37" w14:textId="77777777" w:rsidR="005B03FB" w:rsidRPr="00AC19E7" w:rsidRDefault="005B03FB" w:rsidP="00AC19E7"/>
        </w:tc>
        <w:tc>
          <w:tcPr>
            <w:tcW w:w="0" w:type="auto"/>
          </w:tcPr>
          <w:p w14:paraId="7D3707BF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33120C6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EC32578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4" w:type="dxa"/>
          </w:tcPr>
          <w:p w14:paraId="2F8148C2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3FB" w:rsidRPr="00AC19E7" w14:paraId="310594EC" w14:textId="77777777" w:rsidTr="005B03FB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9F5325" w14:textId="77777777" w:rsidR="005B03FB" w:rsidRPr="00AC19E7" w:rsidRDefault="005B03FB" w:rsidP="00AC19E7"/>
        </w:tc>
        <w:tc>
          <w:tcPr>
            <w:tcW w:w="0" w:type="auto"/>
          </w:tcPr>
          <w:p w14:paraId="0F458B62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A00F960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26BE2B8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4" w:type="dxa"/>
          </w:tcPr>
          <w:p w14:paraId="4FE576A6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3FB" w:rsidRPr="00AC19E7" w14:paraId="4FC3DCFC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19260E" w14:textId="77777777" w:rsidR="005B03FB" w:rsidRPr="00AC19E7" w:rsidRDefault="005B03FB" w:rsidP="00AC19E7"/>
        </w:tc>
        <w:tc>
          <w:tcPr>
            <w:tcW w:w="0" w:type="auto"/>
          </w:tcPr>
          <w:p w14:paraId="17D59F6F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9522F93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0F81AD4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4" w:type="dxa"/>
          </w:tcPr>
          <w:p w14:paraId="292A1DBE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3FB" w:rsidRPr="00AC19E7" w14:paraId="34CBF8B8" w14:textId="77777777" w:rsidTr="005B03FB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98A064" w14:textId="77777777" w:rsidR="005B03FB" w:rsidRPr="00AC19E7" w:rsidRDefault="005B03FB" w:rsidP="00AC19E7"/>
        </w:tc>
        <w:tc>
          <w:tcPr>
            <w:tcW w:w="0" w:type="auto"/>
          </w:tcPr>
          <w:p w14:paraId="7B4E181B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FFC6B4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876F42E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4" w:type="dxa"/>
          </w:tcPr>
          <w:p w14:paraId="66826E3D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3FB" w:rsidRPr="00AC19E7" w14:paraId="3FEE815F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F28A32" w14:textId="77777777" w:rsidR="005B03FB" w:rsidRPr="00AC19E7" w:rsidRDefault="005B03FB" w:rsidP="00AC19E7"/>
        </w:tc>
        <w:tc>
          <w:tcPr>
            <w:tcW w:w="0" w:type="auto"/>
          </w:tcPr>
          <w:p w14:paraId="56AC7BCD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21646EF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AC020A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4" w:type="dxa"/>
          </w:tcPr>
          <w:p w14:paraId="30D6EA7D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3FB" w:rsidRPr="00AC19E7" w14:paraId="3E568D96" w14:textId="77777777" w:rsidTr="005B03FB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AD2621" w14:textId="77777777" w:rsidR="005B03FB" w:rsidRPr="00AC19E7" w:rsidRDefault="005B03FB" w:rsidP="00AC19E7"/>
        </w:tc>
        <w:tc>
          <w:tcPr>
            <w:tcW w:w="0" w:type="auto"/>
          </w:tcPr>
          <w:p w14:paraId="429C8BF7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B2639E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8A4528D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4" w:type="dxa"/>
          </w:tcPr>
          <w:p w14:paraId="52FFE73A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3FB" w:rsidRPr="00AC19E7" w14:paraId="78DCF948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BC0CCE" w14:textId="77777777" w:rsidR="005B03FB" w:rsidRPr="00AC19E7" w:rsidRDefault="005B03FB" w:rsidP="00AC19E7"/>
        </w:tc>
        <w:tc>
          <w:tcPr>
            <w:tcW w:w="0" w:type="auto"/>
          </w:tcPr>
          <w:p w14:paraId="12443439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942C12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6BA5AE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4" w:type="dxa"/>
          </w:tcPr>
          <w:p w14:paraId="74BFB057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3FB" w:rsidRPr="00AC19E7" w14:paraId="4FD0354D" w14:textId="77777777" w:rsidTr="005B03FB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23588A" w14:textId="77777777" w:rsidR="005B03FB" w:rsidRPr="00AC19E7" w:rsidRDefault="005B03FB" w:rsidP="00AC19E7"/>
        </w:tc>
        <w:tc>
          <w:tcPr>
            <w:tcW w:w="0" w:type="auto"/>
          </w:tcPr>
          <w:p w14:paraId="310886F1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2D991A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3575437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4" w:type="dxa"/>
          </w:tcPr>
          <w:p w14:paraId="48466652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E331CC" w14:textId="77777777" w:rsidR="00AC19E7" w:rsidRPr="00AC19E7" w:rsidRDefault="00AC19E7" w:rsidP="00AC19E7">
      <w:r w:rsidRPr="00AC19E7">
        <w:pict w14:anchorId="202DAD77">
          <v:rect id="_x0000_i1030" style="width:0;height:1.5pt" o:hralign="center" o:hrstd="t" o:hr="t" fillcolor="#a0a0a0" stroked="f"/>
        </w:pict>
      </w:r>
    </w:p>
    <w:p w14:paraId="0CB15704" w14:textId="77777777" w:rsidR="00AC19E7" w:rsidRDefault="00AC19E7" w:rsidP="00AC19E7">
      <w:pPr>
        <w:rPr>
          <w:b/>
          <w:bCs/>
        </w:rPr>
      </w:pPr>
    </w:p>
    <w:p w14:paraId="351BCEC4" w14:textId="77777777" w:rsidR="00AC19E7" w:rsidRDefault="00AC19E7" w:rsidP="00AC19E7">
      <w:pPr>
        <w:rPr>
          <w:b/>
          <w:bCs/>
        </w:rPr>
      </w:pPr>
    </w:p>
    <w:p w14:paraId="09FA40E5" w14:textId="0A63E383" w:rsidR="00AC19E7" w:rsidRPr="00AC19E7" w:rsidRDefault="00AC19E7" w:rsidP="00AC19E7">
      <w:pPr>
        <w:rPr>
          <w:b/>
          <w:bCs/>
        </w:rPr>
      </w:pPr>
      <w:r w:rsidRPr="00AC19E7">
        <w:rPr>
          <w:b/>
          <w:bCs/>
        </w:rPr>
        <w:t>6. Healthy Product Launch Promotion Plan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4904"/>
        <w:gridCol w:w="1248"/>
        <w:gridCol w:w="802"/>
        <w:gridCol w:w="804"/>
      </w:tblGrid>
      <w:tr w:rsidR="00AC19E7" w:rsidRPr="00AC19E7" w14:paraId="245E985A" w14:textId="77777777" w:rsidTr="001C550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98463D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Channel</w:t>
            </w:r>
          </w:p>
        </w:tc>
        <w:tc>
          <w:tcPr>
            <w:tcW w:w="0" w:type="auto"/>
            <w:vAlign w:val="center"/>
            <w:hideMark/>
          </w:tcPr>
          <w:p w14:paraId="4CCB8314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Message/Offer Example</w:t>
            </w:r>
          </w:p>
        </w:tc>
        <w:tc>
          <w:tcPr>
            <w:tcW w:w="0" w:type="auto"/>
            <w:vAlign w:val="center"/>
            <w:hideMark/>
          </w:tcPr>
          <w:p w14:paraId="367065D7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Launch Date</w:t>
            </w:r>
          </w:p>
        </w:tc>
        <w:tc>
          <w:tcPr>
            <w:tcW w:w="0" w:type="auto"/>
            <w:vAlign w:val="center"/>
            <w:hideMark/>
          </w:tcPr>
          <w:p w14:paraId="10FFBF34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3E56D60D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Status</w:t>
            </w:r>
          </w:p>
        </w:tc>
      </w:tr>
      <w:tr w:rsidR="00AC19E7" w:rsidRPr="00AC19E7" w14:paraId="3D5DACBB" w14:textId="77777777" w:rsidTr="001C5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77030" w14:textId="77777777" w:rsidR="00AC19E7" w:rsidRPr="00AC19E7" w:rsidRDefault="00AC19E7" w:rsidP="00AC19E7">
            <w:r w:rsidRPr="00AC19E7">
              <w:t>In-store signage</w:t>
            </w:r>
          </w:p>
        </w:tc>
        <w:tc>
          <w:tcPr>
            <w:tcW w:w="0" w:type="auto"/>
            <w:vAlign w:val="center"/>
            <w:hideMark/>
          </w:tcPr>
          <w:p w14:paraId="2467C3D2" w14:textId="77777777" w:rsidR="00AC19E7" w:rsidRPr="00AC19E7" w:rsidRDefault="00AC19E7" w:rsidP="00AC19E7">
            <w:r w:rsidRPr="00AC19E7">
              <w:t>“Try our new Better-for-You Snacks &amp; Drinks—Now Available!”</w:t>
            </w:r>
          </w:p>
        </w:tc>
        <w:tc>
          <w:tcPr>
            <w:tcW w:w="0" w:type="auto"/>
            <w:vAlign w:val="center"/>
            <w:hideMark/>
          </w:tcPr>
          <w:p w14:paraId="3BD015B9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38DE2A28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3E04131A" w14:textId="77777777" w:rsidR="00AC19E7" w:rsidRPr="00AC19E7" w:rsidRDefault="00AC19E7" w:rsidP="00AC19E7"/>
        </w:tc>
      </w:tr>
      <w:tr w:rsidR="00AC19E7" w:rsidRPr="00AC19E7" w14:paraId="29F922A9" w14:textId="77777777" w:rsidTr="001C5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84512" w14:textId="77777777" w:rsidR="00AC19E7" w:rsidRPr="00AC19E7" w:rsidRDefault="00AC19E7" w:rsidP="00AC19E7">
            <w:r w:rsidRPr="00AC19E7">
              <w:t>Social media</w:t>
            </w:r>
          </w:p>
        </w:tc>
        <w:tc>
          <w:tcPr>
            <w:tcW w:w="0" w:type="auto"/>
            <w:vAlign w:val="center"/>
            <w:hideMark/>
          </w:tcPr>
          <w:p w14:paraId="313E93CA" w14:textId="77777777" w:rsidR="00AC19E7" w:rsidRPr="00AC19E7" w:rsidRDefault="00AC19E7" w:rsidP="00AC19E7">
            <w:r w:rsidRPr="00AC19E7">
              <w:t>“Check out our healthy section—tag us in your favorite snack!”</w:t>
            </w:r>
          </w:p>
        </w:tc>
        <w:tc>
          <w:tcPr>
            <w:tcW w:w="0" w:type="auto"/>
            <w:vAlign w:val="center"/>
            <w:hideMark/>
          </w:tcPr>
          <w:p w14:paraId="48B87477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6758C907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5424FC8A" w14:textId="77777777" w:rsidR="00AC19E7" w:rsidRPr="00AC19E7" w:rsidRDefault="00AC19E7" w:rsidP="00AC19E7"/>
        </w:tc>
      </w:tr>
      <w:tr w:rsidR="00AC19E7" w:rsidRPr="00AC19E7" w14:paraId="2DA069D7" w14:textId="77777777" w:rsidTr="001C5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36FC8" w14:textId="77777777" w:rsidR="00AC19E7" w:rsidRPr="00AC19E7" w:rsidRDefault="00AC19E7" w:rsidP="00AC19E7">
            <w:r w:rsidRPr="00AC19E7">
              <w:t>Loyalty app</w:t>
            </w:r>
          </w:p>
        </w:tc>
        <w:tc>
          <w:tcPr>
            <w:tcW w:w="0" w:type="auto"/>
            <w:vAlign w:val="center"/>
            <w:hideMark/>
          </w:tcPr>
          <w:p w14:paraId="5FD422F2" w14:textId="77777777" w:rsidR="00AC19E7" w:rsidRPr="00AC19E7" w:rsidRDefault="00AC19E7" w:rsidP="00AC19E7">
            <w:r w:rsidRPr="00AC19E7">
              <w:t>“Earn double points on all healthy product purchases this week!”</w:t>
            </w:r>
          </w:p>
        </w:tc>
        <w:tc>
          <w:tcPr>
            <w:tcW w:w="0" w:type="auto"/>
            <w:vAlign w:val="center"/>
            <w:hideMark/>
          </w:tcPr>
          <w:p w14:paraId="684D8F34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027BB04F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5E27882F" w14:textId="77777777" w:rsidR="00AC19E7" w:rsidRPr="00AC19E7" w:rsidRDefault="00AC19E7" w:rsidP="00AC19E7"/>
        </w:tc>
      </w:tr>
      <w:tr w:rsidR="00AC19E7" w:rsidRPr="00AC19E7" w14:paraId="3B0F4367" w14:textId="77777777" w:rsidTr="001C5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923C2" w14:textId="77777777" w:rsidR="00AC19E7" w:rsidRPr="00AC19E7" w:rsidRDefault="00AC19E7" w:rsidP="00AC19E7">
            <w:r w:rsidRPr="00AC19E7">
              <w:t>Email newsletter</w:t>
            </w:r>
          </w:p>
        </w:tc>
        <w:tc>
          <w:tcPr>
            <w:tcW w:w="0" w:type="auto"/>
            <w:vAlign w:val="center"/>
            <w:hideMark/>
          </w:tcPr>
          <w:p w14:paraId="3FADD4B2" w14:textId="77777777" w:rsidR="00AC19E7" w:rsidRPr="00AC19E7" w:rsidRDefault="00AC19E7" w:rsidP="00AC19E7">
            <w:r w:rsidRPr="00AC19E7">
              <w:t>“New: Healthy products for every lifestyle—shop today!”</w:t>
            </w:r>
          </w:p>
        </w:tc>
        <w:tc>
          <w:tcPr>
            <w:tcW w:w="0" w:type="auto"/>
            <w:vAlign w:val="center"/>
            <w:hideMark/>
          </w:tcPr>
          <w:p w14:paraId="0AC57706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5473EA29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7DEAFD95" w14:textId="77777777" w:rsidR="00AC19E7" w:rsidRPr="00AC19E7" w:rsidRDefault="00AC19E7" w:rsidP="00AC19E7"/>
        </w:tc>
      </w:tr>
    </w:tbl>
    <w:p w14:paraId="53998D13" w14:textId="77777777" w:rsidR="00AC19E7" w:rsidRPr="00AC19E7" w:rsidRDefault="00AC19E7" w:rsidP="00AC19E7">
      <w:r w:rsidRPr="00AC19E7">
        <w:pict w14:anchorId="13647F15">
          <v:rect id="_x0000_i1031" style="width:0;height:1.5pt" o:hralign="center" o:hrstd="t" o:hr="t" fillcolor="#a0a0a0" stroked="f"/>
        </w:pict>
      </w:r>
    </w:p>
    <w:p w14:paraId="44C5F6C1" w14:textId="77777777" w:rsidR="00AC19E7" w:rsidRPr="00AC19E7" w:rsidRDefault="00AC19E7" w:rsidP="00AC19E7">
      <w:pPr>
        <w:rPr>
          <w:b/>
          <w:bCs/>
        </w:rPr>
      </w:pPr>
      <w:r w:rsidRPr="00AC19E7">
        <w:rPr>
          <w:b/>
          <w:bCs/>
        </w:rPr>
        <w:t>7. Results Tracking &amp; Review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349"/>
        <w:gridCol w:w="1336"/>
        <w:gridCol w:w="1548"/>
        <w:gridCol w:w="1833"/>
        <w:gridCol w:w="1784"/>
      </w:tblGrid>
      <w:tr w:rsidR="00AC19E7" w:rsidRPr="00AC19E7" w14:paraId="78EC71AF" w14:textId="77777777" w:rsidTr="001C550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9836AE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Week/Month</w:t>
            </w:r>
          </w:p>
        </w:tc>
        <w:tc>
          <w:tcPr>
            <w:tcW w:w="0" w:type="auto"/>
            <w:vAlign w:val="center"/>
            <w:hideMark/>
          </w:tcPr>
          <w:p w14:paraId="5F76B8FB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Top-Selling Healthy Items</w:t>
            </w:r>
          </w:p>
        </w:tc>
        <w:tc>
          <w:tcPr>
            <w:tcW w:w="0" w:type="auto"/>
            <w:vAlign w:val="center"/>
            <w:hideMark/>
          </w:tcPr>
          <w:p w14:paraId="68A3541E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# of New Shoppers</w:t>
            </w:r>
          </w:p>
        </w:tc>
        <w:tc>
          <w:tcPr>
            <w:tcW w:w="0" w:type="auto"/>
            <w:vAlign w:val="center"/>
            <w:hideMark/>
          </w:tcPr>
          <w:p w14:paraId="5CDEE20E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Customer Repeat Rate (%)</w:t>
            </w:r>
          </w:p>
        </w:tc>
        <w:tc>
          <w:tcPr>
            <w:tcW w:w="0" w:type="auto"/>
            <w:vAlign w:val="center"/>
            <w:hideMark/>
          </w:tcPr>
          <w:p w14:paraId="6D932726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Margin on Healthy vs. Traditional (%)</w:t>
            </w:r>
          </w:p>
        </w:tc>
        <w:tc>
          <w:tcPr>
            <w:tcW w:w="0" w:type="auto"/>
            <w:vAlign w:val="center"/>
            <w:hideMark/>
          </w:tcPr>
          <w:p w14:paraId="4151C481" w14:textId="77777777" w:rsidR="00AC19E7" w:rsidRPr="00AC19E7" w:rsidRDefault="00AC19E7" w:rsidP="00AC19E7">
            <w:pPr>
              <w:rPr>
                <w:b/>
                <w:bCs/>
              </w:rPr>
            </w:pPr>
            <w:r w:rsidRPr="00AC19E7">
              <w:rPr>
                <w:b/>
                <w:bCs/>
              </w:rPr>
              <w:t>Next Steps / Adjustments</w:t>
            </w:r>
          </w:p>
        </w:tc>
      </w:tr>
      <w:tr w:rsidR="00AC19E7" w:rsidRPr="00AC19E7" w14:paraId="1AD5709C" w14:textId="77777777" w:rsidTr="001C5507">
        <w:trPr>
          <w:trHeight w:val="716"/>
          <w:tblCellSpacing w:w="15" w:type="dxa"/>
        </w:trPr>
        <w:tc>
          <w:tcPr>
            <w:tcW w:w="0" w:type="auto"/>
            <w:vAlign w:val="center"/>
            <w:hideMark/>
          </w:tcPr>
          <w:p w14:paraId="21D24B33" w14:textId="77777777" w:rsidR="00AC19E7" w:rsidRPr="00AC19E7" w:rsidRDefault="00AC19E7" w:rsidP="00AC19E7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B9BAA7D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3DE83169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0FBC653C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49846B57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7816B973" w14:textId="77777777" w:rsidR="00AC19E7" w:rsidRPr="00AC19E7" w:rsidRDefault="00AC19E7" w:rsidP="00AC19E7"/>
        </w:tc>
      </w:tr>
      <w:tr w:rsidR="00AC19E7" w:rsidRPr="00AC19E7" w14:paraId="1AADE690" w14:textId="77777777" w:rsidTr="001C5507">
        <w:trPr>
          <w:trHeight w:val="635"/>
          <w:tblCellSpacing w:w="15" w:type="dxa"/>
        </w:trPr>
        <w:tc>
          <w:tcPr>
            <w:tcW w:w="0" w:type="auto"/>
            <w:vAlign w:val="center"/>
            <w:hideMark/>
          </w:tcPr>
          <w:p w14:paraId="094DBFA8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06BE3F3D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4B8CCB45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735EF42C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1CCA4196" w14:textId="77777777" w:rsidR="00AC19E7" w:rsidRPr="00AC19E7" w:rsidRDefault="00AC19E7" w:rsidP="00AC19E7"/>
        </w:tc>
        <w:tc>
          <w:tcPr>
            <w:tcW w:w="0" w:type="auto"/>
            <w:vAlign w:val="center"/>
            <w:hideMark/>
          </w:tcPr>
          <w:p w14:paraId="1642C5E0" w14:textId="77777777" w:rsidR="00AC19E7" w:rsidRPr="00AC19E7" w:rsidRDefault="00AC19E7" w:rsidP="00AC19E7"/>
        </w:tc>
      </w:tr>
      <w:tr w:rsidR="001C5507" w:rsidRPr="00AC19E7" w14:paraId="1A3D9B28" w14:textId="77777777" w:rsidTr="001C5507">
        <w:trPr>
          <w:trHeight w:val="635"/>
          <w:tblCellSpacing w:w="15" w:type="dxa"/>
        </w:trPr>
        <w:tc>
          <w:tcPr>
            <w:tcW w:w="0" w:type="auto"/>
            <w:vAlign w:val="center"/>
          </w:tcPr>
          <w:p w14:paraId="2A58C88D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2B128D69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01C7B3DD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654BDA08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29F86051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3893D420" w14:textId="77777777" w:rsidR="001C5507" w:rsidRPr="00AC19E7" w:rsidRDefault="001C5507" w:rsidP="00AC19E7"/>
        </w:tc>
      </w:tr>
      <w:tr w:rsidR="001C5507" w:rsidRPr="00AC19E7" w14:paraId="2824FC0B" w14:textId="77777777" w:rsidTr="001C5507">
        <w:trPr>
          <w:trHeight w:val="635"/>
          <w:tblCellSpacing w:w="15" w:type="dxa"/>
        </w:trPr>
        <w:tc>
          <w:tcPr>
            <w:tcW w:w="0" w:type="auto"/>
            <w:vAlign w:val="center"/>
          </w:tcPr>
          <w:p w14:paraId="33EBC707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773F3054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4E2E1015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582BE259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26975FAD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183E468B" w14:textId="77777777" w:rsidR="001C5507" w:rsidRPr="00AC19E7" w:rsidRDefault="001C5507" w:rsidP="00AC19E7"/>
        </w:tc>
      </w:tr>
      <w:tr w:rsidR="001C5507" w:rsidRPr="00AC19E7" w14:paraId="44985D8F" w14:textId="77777777" w:rsidTr="001C5507">
        <w:trPr>
          <w:trHeight w:val="635"/>
          <w:tblCellSpacing w:w="15" w:type="dxa"/>
        </w:trPr>
        <w:tc>
          <w:tcPr>
            <w:tcW w:w="0" w:type="auto"/>
            <w:vAlign w:val="center"/>
          </w:tcPr>
          <w:p w14:paraId="33C76B6E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0471242B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03854ADC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2B95871B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226CDE98" w14:textId="77777777" w:rsidR="001C5507" w:rsidRPr="00AC19E7" w:rsidRDefault="001C5507" w:rsidP="00AC19E7"/>
        </w:tc>
        <w:tc>
          <w:tcPr>
            <w:tcW w:w="0" w:type="auto"/>
            <w:vAlign w:val="center"/>
          </w:tcPr>
          <w:p w14:paraId="45A42125" w14:textId="77777777" w:rsidR="001C5507" w:rsidRPr="00AC19E7" w:rsidRDefault="001C5507" w:rsidP="00AC19E7"/>
        </w:tc>
      </w:tr>
    </w:tbl>
    <w:p w14:paraId="1C72E108" w14:textId="77777777" w:rsidR="00AC19E7" w:rsidRPr="00AC19E7" w:rsidRDefault="00AC19E7" w:rsidP="00AC19E7">
      <w:r w:rsidRPr="00AC19E7">
        <w:pict w14:anchorId="116BFBBC">
          <v:rect id="_x0000_i1032" style="width:0;height:1.5pt" o:hralign="center" o:hrstd="t" o:hr="t" fillcolor="#a0a0a0" stroked="f"/>
        </w:pict>
      </w:r>
    </w:p>
    <w:p w14:paraId="7C88A5EC" w14:textId="77777777" w:rsidR="005B03FB" w:rsidRDefault="005B03FB" w:rsidP="00AC19E7">
      <w:pPr>
        <w:rPr>
          <w:b/>
          <w:bCs/>
        </w:rPr>
      </w:pPr>
    </w:p>
    <w:p w14:paraId="7E2FA4A7" w14:textId="019998D4" w:rsidR="00AC19E7" w:rsidRPr="00AC19E7" w:rsidRDefault="00AC19E7" w:rsidP="00AC19E7">
      <w:pPr>
        <w:rPr>
          <w:b/>
          <w:bCs/>
        </w:rPr>
      </w:pPr>
      <w:r w:rsidRPr="00AC19E7">
        <w:rPr>
          <w:b/>
          <w:bCs/>
        </w:rPr>
        <w:lastRenderedPageBreak/>
        <w:t>8. Certification &amp; Trend Reference Sheet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3019"/>
        <w:gridCol w:w="6336"/>
      </w:tblGrid>
      <w:tr w:rsidR="00AC19E7" w:rsidRPr="00AC19E7" w14:paraId="7E9A2FD4" w14:textId="77777777" w:rsidTr="005B0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CC9614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Label/Trend</w:t>
            </w:r>
          </w:p>
        </w:tc>
        <w:tc>
          <w:tcPr>
            <w:tcW w:w="6336" w:type="dxa"/>
            <w:hideMark/>
          </w:tcPr>
          <w:p w14:paraId="37A63709" w14:textId="77777777" w:rsidR="00AC19E7" w:rsidRPr="00AC19E7" w:rsidRDefault="00AC19E7" w:rsidP="00AC19E7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What It Means</w:t>
            </w:r>
          </w:p>
        </w:tc>
      </w:tr>
      <w:tr w:rsidR="00AC19E7" w:rsidRPr="00AC19E7" w14:paraId="602816C1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29D6DE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USDA Organic</w:t>
            </w:r>
          </w:p>
        </w:tc>
        <w:tc>
          <w:tcPr>
            <w:tcW w:w="6336" w:type="dxa"/>
            <w:hideMark/>
          </w:tcPr>
          <w:p w14:paraId="6C24F06B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Strict organic growing/processing standards</w:t>
            </w:r>
          </w:p>
        </w:tc>
      </w:tr>
      <w:tr w:rsidR="00AC19E7" w:rsidRPr="00AC19E7" w14:paraId="19F51DFF" w14:textId="77777777" w:rsidTr="005B0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FDDAE1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Non-GMO Project Verified</w:t>
            </w:r>
          </w:p>
        </w:tc>
        <w:tc>
          <w:tcPr>
            <w:tcW w:w="6336" w:type="dxa"/>
            <w:hideMark/>
          </w:tcPr>
          <w:p w14:paraId="31C2D1BD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No/little genetically modified ingredients</w:t>
            </w:r>
          </w:p>
        </w:tc>
      </w:tr>
      <w:tr w:rsidR="00AC19E7" w:rsidRPr="00AC19E7" w14:paraId="1E458758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8C8D69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Certified Gluten-Free</w:t>
            </w:r>
          </w:p>
        </w:tc>
        <w:tc>
          <w:tcPr>
            <w:tcW w:w="6336" w:type="dxa"/>
            <w:hideMark/>
          </w:tcPr>
          <w:p w14:paraId="0A19E3D1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Tested and safe for those with gluten sensitivities</w:t>
            </w:r>
          </w:p>
        </w:tc>
      </w:tr>
      <w:tr w:rsidR="00AC19E7" w:rsidRPr="00AC19E7" w14:paraId="7523DF4A" w14:textId="77777777" w:rsidTr="005B0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65FA35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Clean Label</w:t>
            </w:r>
          </w:p>
        </w:tc>
        <w:tc>
          <w:tcPr>
            <w:tcW w:w="6336" w:type="dxa"/>
            <w:hideMark/>
          </w:tcPr>
          <w:p w14:paraId="1F3CA8C9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Simple ingredients, no artificial additives</w:t>
            </w:r>
          </w:p>
        </w:tc>
      </w:tr>
      <w:tr w:rsidR="00AC19E7" w:rsidRPr="00AC19E7" w14:paraId="005A84E1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3A0387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Functional Ingredients</w:t>
            </w:r>
          </w:p>
        </w:tc>
        <w:tc>
          <w:tcPr>
            <w:tcW w:w="6336" w:type="dxa"/>
            <w:hideMark/>
          </w:tcPr>
          <w:p w14:paraId="58A656BD" w14:textId="77777777" w:rsidR="00AC19E7" w:rsidRPr="00AC19E7" w:rsidRDefault="00AC19E7" w:rsidP="00AC19E7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9E7">
              <w:t>Includes probiotics, adaptogens, or added fiber</w:t>
            </w:r>
          </w:p>
        </w:tc>
      </w:tr>
      <w:tr w:rsidR="00AC19E7" w:rsidRPr="00AC19E7" w14:paraId="4B93A5DC" w14:textId="77777777" w:rsidTr="005B0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A854A7" w14:textId="77777777" w:rsidR="00AC19E7" w:rsidRPr="00AC19E7" w:rsidRDefault="00AC19E7" w:rsidP="00AC19E7">
            <w:pPr>
              <w:spacing w:after="160" w:line="278" w:lineRule="auto"/>
            </w:pPr>
            <w:r w:rsidRPr="00AC19E7">
              <w:t>Sustainable Packaging</w:t>
            </w:r>
          </w:p>
        </w:tc>
        <w:tc>
          <w:tcPr>
            <w:tcW w:w="6336" w:type="dxa"/>
            <w:hideMark/>
          </w:tcPr>
          <w:p w14:paraId="73C444E3" w14:textId="77777777" w:rsidR="00AC19E7" w:rsidRPr="00AC19E7" w:rsidRDefault="00AC19E7" w:rsidP="00AC19E7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9E7">
              <w:t>Uses recycled/eco-friendly materials</w:t>
            </w:r>
          </w:p>
        </w:tc>
      </w:tr>
      <w:tr w:rsidR="005B03FB" w:rsidRPr="00AC19E7" w14:paraId="4863A7E8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D25FD6" w14:textId="77777777" w:rsidR="005B03FB" w:rsidRPr="00AC19E7" w:rsidRDefault="005B03FB" w:rsidP="00AC19E7"/>
        </w:tc>
        <w:tc>
          <w:tcPr>
            <w:tcW w:w="6336" w:type="dxa"/>
          </w:tcPr>
          <w:p w14:paraId="68B37A31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3FB" w:rsidRPr="00AC19E7" w14:paraId="74F7C29F" w14:textId="77777777" w:rsidTr="005B03FB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A8FF1" w14:textId="77777777" w:rsidR="005B03FB" w:rsidRPr="00AC19E7" w:rsidRDefault="005B03FB" w:rsidP="00AC19E7"/>
        </w:tc>
        <w:tc>
          <w:tcPr>
            <w:tcW w:w="6336" w:type="dxa"/>
          </w:tcPr>
          <w:p w14:paraId="7220F22E" w14:textId="77777777" w:rsidR="005B03FB" w:rsidRPr="00AC19E7" w:rsidRDefault="005B03FB" w:rsidP="00AC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3FB" w:rsidRPr="00AC19E7" w14:paraId="6351797F" w14:textId="77777777" w:rsidTr="005B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8C9E4E" w14:textId="77777777" w:rsidR="005B03FB" w:rsidRPr="00AC19E7" w:rsidRDefault="005B03FB" w:rsidP="00AC19E7"/>
        </w:tc>
        <w:tc>
          <w:tcPr>
            <w:tcW w:w="6336" w:type="dxa"/>
          </w:tcPr>
          <w:p w14:paraId="3EA1E16A" w14:textId="77777777" w:rsidR="005B03FB" w:rsidRPr="00AC19E7" w:rsidRDefault="005B03FB" w:rsidP="00AC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460364" w14:textId="77777777" w:rsidR="005B03FB" w:rsidRDefault="005B03FB" w:rsidP="00AC19E7"/>
    <w:p w14:paraId="7A4ECA40" w14:textId="4FA28E9D" w:rsidR="00AC19E7" w:rsidRPr="00AC19E7" w:rsidRDefault="00AC19E7" w:rsidP="00AC19E7">
      <w:r w:rsidRPr="00AC19E7">
        <w:pict w14:anchorId="76A50A20">
          <v:rect id="_x0000_i1033" style="width:0;height:1.5pt" o:hralign="center" o:hrstd="t" o:hr="t" fillcolor="#a0a0a0" stroked="f"/>
        </w:pict>
      </w:r>
    </w:p>
    <w:p w14:paraId="3BB1F794" w14:textId="77777777" w:rsidR="00AC19E7" w:rsidRPr="00AC19E7" w:rsidRDefault="00AC19E7" w:rsidP="00AC19E7">
      <w:pPr>
        <w:rPr>
          <w:b/>
          <w:bCs/>
        </w:rPr>
      </w:pPr>
      <w:r w:rsidRPr="00AC19E7">
        <w:rPr>
          <w:b/>
          <w:bCs/>
        </w:rPr>
        <w:t>9. Optional Enhancements</w:t>
      </w:r>
    </w:p>
    <w:p w14:paraId="3573CC32" w14:textId="77777777" w:rsidR="00AC19E7" w:rsidRPr="00AC19E7" w:rsidRDefault="00AC19E7" w:rsidP="00AC19E7">
      <w:pPr>
        <w:numPr>
          <w:ilvl w:val="0"/>
          <w:numId w:val="2"/>
        </w:numPr>
      </w:pPr>
      <w:r w:rsidRPr="00AC19E7">
        <w:rPr>
          <w:b/>
          <w:bCs/>
        </w:rPr>
        <w:t>Visual Guide:</w:t>
      </w:r>
      <w:r w:rsidRPr="00AC19E7">
        <w:t xml:space="preserve"> Create a display map or infographic (inserted image or diagram)</w:t>
      </w:r>
    </w:p>
    <w:p w14:paraId="366D756D" w14:textId="77777777" w:rsidR="00AC19E7" w:rsidRPr="00AC19E7" w:rsidRDefault="00AC19E7" w:rsidP="00AC19E7">
      <w:pPr>
        <w:numPr>
          <w:ilvl w:val="0"/>
          <w:numId w:val="2"/>
        </w:numPr>
      </w:pPr>
      <w:r w:rsidRPr="00AC19E7">
        <w:rPr>
          <w:b/>
          <w:bCs/>
        </w:rPr>
        <w:t>Social Media Video Script:</w:t>
      </w:r>
      <w:r w:rsidRPr="00AC19E7">
        <w:br/>
        <w:t>“Welcome to our new Healthy Products Section! Here you’ll find high-protein snacks, plant-based options, and fresh grab-and-go produce—perfect for your busy day. Try something new and let us know your favorite!”</w:t>
      </w:r>
    </w:p>
    <w:p w14:paraId="203EB995" w14:textId="77777777" w:rsidR="00AC19E7" w:rsidRPr="00AC19E7" w:rsidRDefault="00AC19E7" w:rsidP="00AC19E7">
      <w:pPr>
        <w:numPr>
          <w:ilvl w:val="0"/>
          <w:numId w:val="2"/>
        </w:numPr>
      </w:pPr>
      <w:r w:rsidRPr="00AC19E7">
        <w:rPr>
          <w:b/>
          <w:bCs/>
        </w:rPr>
        <w:t>Gamify Your Launch:</w:t>
      </w:r>
    </w:p>
    <w:p w14:paraId="21623A95" w14:textId="77777777" w:rsidR="00AC19E7" w:rsidRPr="00AC19E7" w:rsidRDefault="00AC19E7" w:rsidP="00AC19E7">
      <w:pPr>
        <w:numPr>
          <w:ilvl w:val="1"/>
          <w:numId w:val="2"/>
        </w:numPr>
      </w:pPr>
      <w:r w:rsidRPr="00AC19E7">
        <w:t>Run a “Healthy Snack of the Week” contest—winner gets a free product.</w:t>
      </w:r>
    </w:p>
    <w:p w14:paraId="506E3B79" w14:textId="77777777" w:rsidR="00AC19E7" w:rsidRPr="00AC19E7" w:rsidRDefault="00AC19E7" w:rsidP="00AC19E7">
      <w:pPr>
        <w:numPr>
          <w:ilvl w:val="1"/>
          <w:numId w:val="2"/>
        </w:numPr>
      </w:pPr>
      <w:r w:rsidRPr="00AC19E7">
        <w:t>Offer loyalty points for trying three different healthy products in one visit.</w:t>
      </w:r>
    </w:p>
    <w:p w14:paraId="6486DC03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54A2" w14:textId="77777777" w:rsidR="00BB4491" w:rsidRDefault="00BB4491" w:rsidP="00AC19E7">
      <w:pPr>
        <w:spacing w:after="0" w:line="240" w:lineRule="auto"/>
      </w:pPr>
      <w:r>
        <w:separator/>
      </w:r>
    </w:p>
  </w:endnote>
  <w:endnote w:type="continuationSeparator" w:id="0">
    <w:p w14:paraId="4E498034" w14:textId="77777777" w:rsidR="00BB4491" w:rsidRDefault="00BB4491" w:rsidP="00AC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C467" w14:textId="77777777" w:rsidR="00EE685C" w:rsidRDefault="00EE6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1C9F" w14:textId="1CB087D6" w:rsidR="00AC19E7" w:rsidRDefault="00AC19E7">
    <w:pPr>
      <w:pStyle w:val="Footer"/>
    </w:pPr>
    <w:r w:rsidRPr="00AC19E7">
      <w:t xml:space="preserve">Get step-by-step retail toolkits and real-world launch guides—join </w:t>
    </w:r>
    <w:hyperlink r:id="rId1" w:tgtFrame="_new" w:history="1">
      <w:r w:rsidRPr="00AC19E7">
        <w:rPr>
          <w:rStyle w:val="Hyperlink"/>
        </w:rPr>
        <w:t>www.cstorethrive.com</w:t>
      </w:r>
    </w:hyperlink>
    <w:r w:rsidRPr="00AC19E7">
      <w:t xml:space="preserve"> for $10/month!</w:t>
    </w:r>
  </w:p>
  <w:p w14:paraId="0258EC5B" w14:textId="77777777" w:rsidR="00AC19E7" w:rsidRDefault="00AC1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60A1" w14:textId="77777777" w:rsidR="00EE685C" w:rsidRDefault="00EE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8B84" w14:textId="77777777" w:rsidR="00BB4491" w:rsidRDefault="00BB4491" w:rsidP="00AC19E7">
      <w:pPr>
        <w:spacing w:after="0" w:line="240" w:lineRule="auto"/>
      </w:pPr>
      <w:r>
        <w:separator/>
      </w:r>
    </w:p>
  </w:footnote>
  <w:footnote w:type="continuationSeparator" w:id="0">
    <w:p w14:paraId="11B03251" w14:textId="77777777" w:rsidR="00BB4491" w:rsidRDefault="00BB4491" w:rsidP="00AC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95BE" w14:textId="2456F4DC" w:rsidR="00EE685C" w:rsidRDefault="00EE685C">
    <w:pPr>
      <w:pStyle w:val="Header"/>
    </w:pPr>
    <w:r>
      <w:rPr>
        <w:noProof/>
      </w:rPr>
      <w:pict w14:anchorId="7C45FF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6391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45F2" w14:textId="26E80B57" w:rsidR="00AC19E7" w:rsidRDefault="00EE685C">
    <w:pPr>
      <w:pStyle w:val="Header"/>
      <w:jc w:val="right"/>
    </w:pPr>
    <w:r>
      <w:rPr>
        <w:noProof/>
      </w:rPr>
      <w:pict w14:anchorId="5348B2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6392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888156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C19E7">
          <w:t xml:space="preserve">C-Store Center </w:t>
        </w:r>
        <w:r w:rsidR="00AC19E7">
          <w:fldChar w:fldCharType="begin"/>
        </w:r>
        <w:r w:rsidR="00AC19E7">
          <w:instrText xml:space="preserve"> PAGE   \* MERGEFORMAT </w:instrText>
        </w:r>
        <w:r w:rsidR="00AC19E7">
          <w:fldChar w:fldCharType="separate"/>
        </w:r>
        <w:r w:rsidR="00AC19E7">
          <w:rPr>
            <w:noProof/>
          </w:rPr>
          <w:t>2</w:t>
        </w:r>
        <w:r w:rsidR="00AC19E7">
          <w:rPr>
            <w:noProof/>
          </w:rPr>
          <w:fldChar w:fldCharType="end"/>
        </w:r>
      </w:sdtContent>
    </w:sdt>
  </w:p>
  <w:p w14:paraId="371B221C" w14:textId="77777777" w:rsidR="00AC19E7" w:rsidRDefault="00AC1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51A5" w14:textId="2878C798" w:rsidR="00EE685C" w:rsidRDefault="00EE685C">
    <w:pPr>
      <w:pStyle w:val="Header"/>
    </w:pPr>
    <w:r>
      <w:rPr>
        <w:noProof/>
      </w:rPr>
      <w:pict w14:anchorId="5D15C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6390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D3F45"/>
    <w:multiLevelType w:val="multilevel"/>
    <w:tmpl w:val="D84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500A1"/>
    <w:multiLevelType w:val="multilevel"/>
    <w:tmpl w:val="9DA6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586525">
    <w:abstractNumId w:val="0"/>
  </w:num>
  <w:num w:numId="2" w16cid:durableId="52409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7I7y6yeGrQIyTW4SvaBH1zuKS0W7foUM/KsyLTTknb31wt/Nu6RZMiAz6ugc2LuQTRF3EEdE6SZyYCIfT928RQ==" w:salt="NrUn7YXAC/mFoGcT4GHFy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E7"/>
    <w:rsid w:val="00021188"/>
    <w:rsid w:val="00036B38"/>
    <w:rsid w:val="000758D2"/>
    <w:rsid w:val="001C5507"/>
    <w:rsid w:val="0037729D"/>
    <w:rsid w:val="005B03FB"/>
    <w:rsid w:val="005E424D"/>
    <w:rsid w:val="005E5395"/>
    <w:rsid w:val="00AC19E7"/>
    <w:rsid w:val="00BB4491"/>
    <w:rsid w:val="00CC2209"/>
    <w:rsid w:val="00E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66FEA"/>
  <w15:chartTrackingRefBased/>
  <w15:docId w15:val="{BEB55A5F-7919-468B-8828-7142F846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E7"/>
  </w:style>
  <w:style w:type="paragraph" w:styleId="Footer">
    <w:name w:val="footer"/>
    <w:basedOn w:val="Normal"/>
    <w:link w:val="FooterChar"/>
    <w:uiPriority w:val="99"/>
    <w:unhideWhenUsed/>
    <w:rsid w:val="00AC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E7"/>
  </w:style>
  <w:style w:type="character" w:styleId="Hyperlink">
    <w:name w:val="Hyperlink"/>
    <w:basedOn w:val="DefaultParagraphFont"/>
    <w:uiPriority w:val="99"/>
    <w:unhideWhenUsed/>
    <w:rsid w:val="00AC19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9E7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AC19E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516</Words>
  <Characters>2943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2</cp:revision>
  <dcterms:created xsi:type="dcterms:W3CDTF">2025-06-27T12:47:00Z</dcterms:created>
  <dcterms:modified xsi:type="dcterms:W3CDTF">2025-06-27T14:28:00Z</dcterms:modified>
</cp:coreProperties>
</file>